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C9" w:rsidRPr="00465D5B" w:rsidRDefault="00323AC9" w:rsidP="00323AC9">
      <w:pPr>
        <w:tabs>
          <w:tab w:val="left" w:pos="1134"/>
        </w:tabs>
      </w:pPr>
      <w:r w:rsidRPr="00465D5B">
        <w:t>РЕПУБЛИКА СРБИЈА</w:t>
      </w:r>
    </w:p>
    <w:p w:rsidR="00323AC9" w:rsidRPr="00465D5B" w:rsidRDefault="00323AC9" w:rsidP="00323AC9">
      <w:pPr>
        <w:tabs>
          <w:tab w:val="left" w:pos="1134"/>
        </w:tabs>
      </w:pPr>
      <w:r w:rsidRPr="00465D5B">
        <w:t>НАРОДНА СКУПШТИНА</w:t>
      </w:r>
    </w:p>
    <w:p w:rsidR="00323AC9" w:rsidRPr="00465D5B" w:rsidRDefault="00323AC9" w:rsidP="00323AC9">
      <w:pPr>
        <w:tabs>
          <w:tab w:val="left" w:pos="1134"/>
        </w:tabs>
      </w:pPr>
      <w:proofErr w:type="spellStart"/>
      <w:r w:rsidRPr="00465D5B">
        <w:t>Одбор</w:t>
      </w:r>
      <w:proofErr w:type="spellEnd"/>
      <w:r w:rsidRPr="00465D5B">
        <w:t xml:space="preserve"> </w:t>
      </w:r>
      <w:proofErr w:type="spellStart"/>
      <w:r w:rsidRPr="00465D5B">
        <w:t>за</w:t>
      </w:r>
      <w:proofErr w:type="spellEnd"/>
      <w:r w:rsidRPr="00465D5B">
        <w:t xml:space="preserve"> </w:t>
      </w:r>
      <w:r w:rsidRPr="00465D5B">
        <w:rPr>
          <w:lang w:val="ru-RU"/>
        </w:rPr>
        <w:t>просторнопланирање</w:t>
      </w:r>
      <w:proofErr w:type="gramStart"/>
      <w:r w:rsidRPr="00465D5B">
        <w:rPr>
          <w:lang w:val="ru-RU"/>
        </w:rPr>
        <w:t>,саобраћај</w:t>
      </w:r>
      <w:proofErr w:type="gramEnd"/>
      <w:r w:rsidRPr="00465D5B">
        <w:rPr>
          <w:lang w:val="ru-RU"/>
        </w:rPr>
        <w:t>,</w:t>
      </w:r>
    </w:p>
    <w:p w:rsidR="00323AC9" w:rsidRPr="00465D5B" w:rsidRDefault="00323AC9" w:rsidP="00323AC9">
      <w:pPr>
        <w:tabs>
          <w:tab w:val="left" w:pos="1134"/>
        </w:tabs>
        <w:rPr>
          <w:lang w:val="ru-RU"/>
        </w:rPr>
      </w:pPr>
      <w:r w:rsidRPr="00465D5B">
        <w:rPr>
          <w:lang w:val="ru-RU"/>
        </w:rPr>
        <w:t>инфраструктуру и телекомуникације</w:t>
      </w:r>
    </w:p>
    <w:p w:rsidR="00323AC9" w:rsidRPr="0052613B" w:rsidRDefault="00323AC9" w:rsidP="00323AC9">
      <w:pPr>
        <w:tabs>
          <w:tab w:val="left" w:pos="1134"/>
        </w:tabs>
      </w:pPr>
      <w:r w:rsidRPr="00465D5B">
        <w:t xml:space="preserve">13 </w:t>
      </w:r>
      <w:proofErr w:type="spellStart"/>
      <w:r w:rsidRPr="00465D5B">
        <w:t>Број</w:t>
      </w:r>
      <w:proofErr w:type="spellEnd"/>
      <w:r w:rsidRPr="00465D5B">
        <w:t>:</w:t>
      </w:r>
      <w:r w:rsidR="003D593B" w:rsidRPr="003D593B">
        <w:rPr>
          <w:lang w:val="sr-Cyrl-CS"/>
        </w:rPr>
        <w:t xml:space="preserve"> </w:t>
      </w:r>
      <w:r w:rsidR="003D593B" w:rsidRPr="00351720">
        <w:rPr>
          <w:lang w:val="sr-Cyrl-CS"/>
        </w:rPr>
        <w:t>06-2/</w:t>
      </w:r>
      <w:r w:rsidR="003D593B">
        <w:t>193</w:t>
      </w:r>
      <w:r w:rsidR="003D593B" w:rsidRPr="00351720">
        <w:rPr>
          <w:lang w:val="sr-Cyrl-RS"/>
        </w:rPr>
        <w:t>-</w:t>
      </w:r>
      <w:r w:rsidR="003D593B" w:rsidRPr="00351720">
        <w:t>2</w:t>
      </w:r>
      <w:r w:rsidR="003D593B" w:rsidRPr="00351720">
        <w:rPr>
          <w:lang w:val="sr-Cyrl-RS"/>
        </w:rPr>
        <w:t>1</w:t>
      </w:r>
    </w:p>
    <w:p w:rsidR="00323AC9" w:rsidRPr="00465D5B" w:rsidRDefault="00A435E2" w:rsidP="00323AC9">
      <w:pPr>
        <w:tabs>
          <w:tab w:val="left" w:pos="1134"/>
        </w:tabs>
      </w:pPr>
      <w:r w:rsidRPr="00A435E2">
        <w:rPr>
          <w:lang w:val="sr-Cyrl-RS"/>
        </w:rPr>
        <w:t>13</w:t>
      </w:r>
      <w:r w:rsidR="00323AC9" w:rsidRPr="00A435E2">
        <w:t xml:space="preserve">. </w:t>
      </w:r>
      <w:r w:rsidR="00C7061B" w:rsidRPr="00A435E2">
        <w:rPr>
          <w:lang w:val="sr-Cyrl-RS"/>
        </w:rPr>
        <w:t>мај</w:t>
      </w:r>
      <w:r w:rsidR="00323AC9" w:rsidRPr="00A435E2">
        <w:t xml:space="preserve"> </w:t>
      </w:r>
      <w:r w:rsidR="00313631">
        <w:t>2021</w:t>
      </w:r>
      <w:r w:rsidR="00323AC9" w:rsidRPr="00465D5B">
        <w:t xml:space="preserve">. </w:t>
      </w:r>
      <w:proofErr w:type="spellStart"/>
      <w:proofErr w:type="gramStart"/>
      <w:r w:rsidR="00323AC9" w:rsidRPr="00465D5B">
        <w:t>године</w:t>
      </w:r>
      <w:proofErr w:type="spellEnd"/>
      <w:proofErr w:type="gramEnd"/>
    </w:p>
    <w:p w:rsidR="00323AC9" w:rsidRPr="00465D5B" w:rsidRDefault="00323AC9" w:rsidP="00323AC9">
      <w:pPr>
        <w:tabs>
          <w:tab w:val="left" w:pos="1134"/>
        </w:tabs>
      </w:pPr>
      <w:r w:rsidRPr="00465D5B">
        <w:t>Б е о г р а д</w:t>
      </w:r>
    </w:p>
    <w:p w:rsidR="00323AC9" w:rsidRDefault="00323AC9" w:rsidP="00323AC9">
      <w:pPr>
        <w:tabs>
          <w:tab w:val="left" w:pos="1134"/>
        </w:tabs>
      </w:pPr>
    </w:p>
    <w:p w:rsidR="00323AC9" w:rsidRDefault="00323AC9" w:rsidP="00323AC9">
      <w:pPr>
        <w:tabs>
          <w:tab w:val="left" w:pos="1134"/>
        </w:tabs>
        <w:rPr>
          <w:lang w:val="sr-Cyrl-RS"/>
        </w:rPr>
      </w:pPr>
    </w:p>
    <w:p w:rsidR="00873397" w:rsidRPr="00873397" w:rsidRDefault="00873397" w:rsidP="00323AC9">
      <w:pPr>
        <w:tabs>
          <w:tab w:val="left" w:pos="1134"/>
        </w:tabs>
        <w:rPr>
          <w:lang w:val="sr-Cyrl-RS"/>
        </w:rPr>
      </w:pPr>
    </w:p>
    <w:p w:rsidR="00323AC9" w:rsidRPr="00465D5B" w:rsidRDefault="00323AC9" w:rsidP="00323AC9">
      <w:pPr>
        <w:tabs>
          <w:tab w:val="left" w:pos="1134"/>
        </w:tabs>
        <w:jc w:val="center"/>
        <w:rPr>
          <w:bCs/>
          <w:lang w:val="sr-Cyrl-CS"/>
        </w:rPr>
      </w:pPr>
      <w:r w:rsidRPr="00465D5B">
        <w:rPr>
          <w:bCs/>
          <w:lang w:val="sr-Cyrl-CS"/>
        </w:rPr>
        <w:t>З А П И С Н И К</w:t>
      </w:r>
    </w:p>
    <w:p w:rsidR="00323AC9" w:rsidRPr="00465D5B" w:rsidRDefault="003D593B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ДЕСЕТЕ</w:t>
      </w:r>
      <w:r w:rsidR="00323AC9" w:rsidRPr="00465D5B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323AC9" w:rsidRPr="00465D5B" w:rsidRDefault="00323AC9" w:rsidP="00323AC9">
      <w:pPr>
        <w:tabs>
          <w:tab w:val="left" w:pos="1134"/>
        </w:tabs>
        <w:jc w:val="center"/>
        <w:rPr>
          <w:lang w:val="sr-Cyrl-CS"/>
        </w:rPr>
      </w:pPr>
      <w:r w:rsidRPr="00465D5B">
        <w:rPr>
          <w:lang w:val="sr-Cyrl-CS"/>
        </w:rPr>
        <w:t xml:space="preserve">ОДРЖАНЕ </w:t>
      </w:r>
      <w:r w:rsidR="003D593B">
        <w:rPr>
          <w:lang w:val="sr-Cyrl-CS"/>
        </w:rPr>
        <w:t>13</w:t>
      </w:r>
      <w:r w:rsidRPr="00465D5B">
        <w:rPr>
          <w:lang w:val="sr-Cyrl-CS"/>
        </w:rPr>
        <w:t xml:space="preserve">. </w:t>
      </w:r>
      <w:r w:rsidR="003D593B">
        <w:rPr>
          <w:lang w:val="sr-Cyrl-CS"/>
        </w:rPr>
        <w:t>МАЈА</w:t>
      </w:r>
      <w:r>
        <w:rPr>
          <w:lang w:val="sr-Cyrl-CS"/>
        </w:rPr>
        <w:t xml:space="preserve"> </w:t>
      </w:r>
      <w:r w:rsidR="00313631">
        <w:rPr>
          <w:lang w:val="sr-Cyrl-CS"/>
        </w:rPr>
        <w:t>2021</w:t>
      </w:r>
      <w:r w:rsidRPr="00465D5B">
        <w:rPr>
          <w:lang w:val="sr-Cyrl-CS"/>
        </w:rPr>
        <w:t>. ГОДИНЕ</w:t>
      </w:r>
    </w:p>
    <w:p w:rsidR="00323AC9" w:rsidRDefault="00323AC9" w:rsidP="00323AC9">
      <w:pPr>
        <w:tabs>
          <w:tab w:val="left" w:pos="1134"/>
        </w:tabs>
        <w:jc w:val="both"/>
      </w:pPr>
    </w:p>
    <w:p w:rsidR="00323AC9" w:rsidRPr="00873397" w:rsidRDefault="00323AC9" w:rsidP="00323AC9">
      <w:pPr>
        <w:tabs>
          <w:tab w:val="left" w:pos="1134"/>
        </w:tabs>
        <w:jc w:val="both"/>
        <w:rPr>
          <w:lang w:val="sr-Cyrl-RS"/>
        </w:rPr>
      </w:pPr>
    </w:p>
    <w:p w:rsidR="00323AC9" w:rsidRPr="00DA4856" w:rsidRDefault="001F019B" w:rsidP="00BF3C22">
      <w:pPr>
        <w:pStyle w:val="BodyTextIndent3"/>
        <w:tabs>
          <w:tab w:val="left" w:pos="709"/>
          <w:tab w:val="left" w:pos="1134"/>
        </w:tabs>
        <w:rPr>
          <w:lang w:val="sr-Cyrl-RS"/>
        </w:rPr>
      </w:pPr>
      <w:r w:rsidRPr="00DA4856">
        <w:t xml:space="preserve">Седница је почела у </w:t>
      </w:r>
      <w:r w:rsidR="003D593B" w:rsidRPr="00DA4856">
        <w:rPr>
          <w:lang w:val="sr-Cyrl-RS"/>
        </w:rPr>
        <w:t>12</w:t>
      </w:r>
      <w:r w:rsidR="003D593B" w:rsidRPr="00DA4856">
        <w:rPr>
          <w:lang w:val="en-US"/>
        </w:rPr>
        <w:t>.</w:t>
      </w:r>
      <w:r w:rsidR="003D593B" w:rsidRPr="00DA4856">
        <w:rPr>
          <w:lang w:val="sr-Cyrl-RS"/>
        </w:rPr>
        <w:t>3</w:t>
      </w:r>
      <w:r w:rsidR="0052613B" w:rsidRPr="00DA4856">
        <w:rPr>
          <w:lang w:val="en-US"/>
        </w:rPr>
        <w:t>0</w:t>
      </w:r>
      <w:r w:rsidR="00323AC9" w:rsidRPr="00DA4856">
        <w:t xml:space="preserve"> часова. </w:t>
      </w:r>
    </w:p>
    <w:p w:rsidR="00323AC9" w:rsidRPr="00DA4856" w:rsidRDefault="00323AC9" w:rsidP="00BF0C50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323AC9" w:rsidRPr="008816B8" w:rsidRDefault="00BF3C22" w:rsidP="00BF3C22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8816B8">
        <w:rPr>
          <w:lang w:val="en-US"/>
        </w:rPr>
        <w:tab/>
      </w:r>
      <w:r w:rsidR="00323AC9" w:rsidRPr="008816B8">
        <w:t xml:space="preserve">Седницом је председавала </w:t>
      </w:r>
      <w:r w:rsidR="00323AC9" w:rsidRPr="00F220B7">
        <w:t>Катарина Ракић,</w:t>
      </w:r>
      <w:r w:rsidR="00323AC9" w:rsidRPr="008816B8">
        <w:t xml:space="preserve"> председник Одбора</w:t>
      </w:r>
      <w:r w:rsidR="003B49AB" w:rsidRPr="008816B8">
        <w:rPr>
          <w:lang w:val="sr-Cyrl-RS"/>
        </w:rPr>
        <w:t>.</w:t>
      </w:r>
    </w:p>
    <w:p w:rsidR="00323AC9" w:rsidRPr="008816B8" w:rsidRDefault="00323AC9" w:rsidP="00323AC9">
      <w:pPr>
        <w:tabs>
          <w:tab w:val="left" w:pos="1134"/>
          <w:tab w:val="left" w:pos="1440"/>
        </w:tabs>
        <w:jc w:val="both"/>
      </w:pPr>
    </w:p>
    <w:p w:rsidR="00323AC9" w:rsidRDefault="00BF3C22" w:rsidP="00BF3C22">
      <w:pPr>
        <w:tabs>
          <w:tab w:val="left" w:pos="709"/>
          <w:tab w:val="left" w:pos="1134"/>
          <w:tab w:val="left" w:pos="1440"/>
        </w:tabs>
        <w:jc w:val="both"/>
        <w:rPr>
          <w:lang w:val="sr-Cyrl-CS"/>
        </w:rPr>
      </w:pPr>
      <w:r w:rsidRPr="008816B8">
        <w:tab/>
      </w:r>
      <w:r w:rsidR="00323AC9" w:rsidRPr="008816B8">
        <w:rPr>
          <w:lang w:val="sr-Cyrl-CS"/>
        </w:rPr>
        <w:t>Седници с</w:t>
      </w:r>
      <w:r w:rsidR="0029748A" w:rsidRPr="008816B8">
        <w:rPr>
          <w:lang w:val="sr-Cyrl-CS"/>
        </w:rPr>
        <w:t>у присуствовали чланови Одбора:</w:t>
      </w:r>
      <w:r w:rsidR="00323AC9" w:rsidRPr="008816B8">
        <w:rPr>
          <w:lang w:val="sr-Cyrl-CS"/>
        </w:rPr>
        <w:t xml:space="preserve"> </w:t>
      </w:r>
      <w:r w:rsidR="00F220B7" w:rsidRPr="00F220B7">
        <w:rPr>
          <w:lang w:val="sr-Cyrl-CS"/>
        </w:rPr>
        <w:t xml:space="preserve">Зоран Бојанић, </w:t>
      </w:r>
      <w:r w:rsidR="00323AC9" w:rsidRPr="00F220B7">
        <w:rPr>
          <w:lang w:val="sr-Cyrl-CS"/>
        </w:rPr>
        <w:t xml:space="preserve">Никола Војиновић, Дејан Кесар, Милосав Милојевић, Милутин Мркоњић, Горан Пекарски, </w:t>
      </w:r>
      <w:r w:rsidR="00F220B7" w:rsidRPr="00F220B7">
        <w:rPr>
          <w:lang w:val="sr-Cyrl-CS"/>
        </w:rPr>
        <w:t xml:space="preserve">Андријана Пуповац </w:t>
      </w:r>
      <w:r w:rsidR="00B34593" w:rsidRPr="008816B8">
        <w:rPr>
          <w:lang w:val="sr-Cyrl-CS"/>
        </w:rPr>
        <w:t xml:space="preserve">и </w:t>
      </w:r>
      <w:r w:rsidR="00323AC9" w:rsidRPr="00F220B7">
        <w:rPr>
          <w:lang w:val="sr-Cyrl-CS"/>
        </w:rPr>
        <w:t>Славенко Унковић</w:t>
      </w:r>
      <w:r w:rsidR="00B34593" w:rsidRPr="00F220B7">
        <w:rPr>
          <w:lang w:val="sr-Cyrl-CS"/>
        </w:rPr>
        <w:t>.</w:t>
      </w:r>
      <w:r w:rsidR="00323AC9" w:rsidRPr="008816B8">
        <w:rPr>
          <w:lang w:val="sr-Cyrl-CS"/>
        </w:rPr>
        <w:t xml:space="preserve"> </w:t>
      </w:r>
    </w:p>
    <w:p w:rsidR="00036BF2" w:rsidRPr="008816B8" w:rsidRDefault="00036BF2" w:rsidP="00BF3C22">
      <w:pPr>
        <w:tabs>
          <w:tab w:val="left" w:pos="709"/>
          <w:tab w:val="left" w:pos="1134"/>
          <w:tab w:val="left" w:pos="1440"/>
        </w:tabs>
        <w:jc w:val="both"/>
        <w:rPr>
          <w:lang w:val="sr-Cyrl-CS"/>
        </w:rPr>
      </w:pPr>
    </w:p>
    <w:p w:rsidR="00323AC9" w:rsidRPr="008816B8" w:rsidRDefault="002A48D6" w:rsidP="002A48D6">
      <w:pPr>
        <w:tabs>
          <w:tab w:val="left" w:pos="851"/>
          <w:tab w:val="left" w:pos="1134"/>
          <w:tab w:val="left" w:pos="1440"/>
        </w:tabs>
        <w:ind w:firstLine="710"/>
        <w:jc w:val="both"/>
      </w:pPr>
      <w:r w:rsidRPr="008816B8">
        <w:tab/>
      </w:r>
      <w:r w:rsidR="00323AC9" w:rsidRPr="008816B8">
        <w:rPr>
          <w:lang w:val="sr-Cyrl-CS"/>
        </w:rPr>
        <w:t xml:space="preserve">Седници Одбора је присуствовала заменик члана Одбора: </w:t>
      </w:r>
      <w:r w:rsidR="00323AC9" w:rsidRPr="00F220B7">
        <w:rPr>
          <w:lang w:val="sr-Cyrl-CS"/>
        </w:rPr>
        <w:t>Наташа Јовановић</w:t>
      </w:r>
      <w:r w:rsidR="00323AC9" w:rsidRPr="008816B8">
        <w:rPr>
          <w:lang w:val="sr-Cyrl-CS"/>
        </w:rPr>
        <w:t xml:space="preserve"> (заменик Милосава Милојевића)</w:t>
      </w:r>
      <w:r w:rsidR="00036BF2">
        <w:rPr>
          <w:lang w:val="sr-Cyrl-CS"/>
        </w:rPr>
        <w:t xml:space="preserve">, </w:t>
      </w:r>
      <w:r w:rsidR="00042D55" w:rsidRPr="00F220B7">
        <w:rPr>
          <w:lang w:val="sr-Cyrl-CS"/>
        </w:rPr>
        <w:t>Горан Спасојевић</w:t>
      </w:r>
      <w:r w:rsidR="00036BF2">
        <w:rPr>
          <w:lang w:val="sr-Cyrl-CS"/>
        </w:rPr>
        <w:t xml:space="preserve"> (заменик Иване Николић),</w:t>
      </w:r>
      <w:r w:rsidR="00747D64">
        <w:rPr>
          <w:lang w:val="sr-Cyrl-CS"/>
        </w:rPr>
        <w:t xml:space="preserve"> Невенка Костадинова </w:t>
      </w:r>
      <w:r w:rsidR="00747D64" w:rsidRPr="008816B8">
        <w:rPr>
          <w:lang w:val="sr-Cyrl-CS"/>
        </w:rPr>
        <w:t>(заменик</w:t>
      </w:r>
      <w:r w:rsidR="00036BF2">
        <w:rPr>
          <w:lang w:val="sr-Cyrl-CS"/>
        </w:rPr>
        <w:t xml:space="preserve"> </w:t>
      </w:r>
      <w:r w:rsidR="00036BF2" w:rsidRPr="008816B8">
        <w:rPr>
          <w:lang w:val="sr-Cyrl-CS"/>
        </w:rPr>
        <w:t>Мај</w:t>
      </w:r>
      <w:r w:rsidR="00036BF2">
        <w:rPr>
          <w:lang w:val="sr-Cyrl-CS"/>
        </w:rPr>
        <w:t>е Грбић) и</w:t>
      </w:r>
      <w:r w:rsidR="00036BF2" w:rsidRPr="00036BF2">
        <w:rPr>
          <w:b/>
          <w:lang w:val="sr-Cyrl-CS"/>
        </w:rPr>
        <w:t xml:space="preserve"> </w:t>
      </w:r>
      <w:r w:rsidR="00036BF2" w:rsidRPr="00F220B7">
        <w:rPr>
          <w:lang w:val="sr-Cyrl-CS"/>
        </w:rPr>
        <w:t>Снежана Петровић</w:t>
      </w:r>
      <w:r w:rsidR="00036BF2">
        <w:rPr>
          <w:lang w:val="sr-Cyrl-CS"/>
        </w:rPr>
        <w:t xml:space="preserve"> (заменик Крста Јањушевића).</w:t>
      </w:r>
    </w:p>
    <w:p w:rsidR="00323AC9" w:rsidRPr="008816B8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8816B8" w:rsidRDefault="00323AC9" w:rsidP="00BF3C22">
      <w:pPr>
        <w:tabs>
          <w:tab w:val="left" w:pos="709"/>
        </w:tabs>
        <w:jc w:val="both"/>
      </w:pPr>
      <w:r w:rsidRPr="008816B8">
        <w:rPr>
          <w:lang w:val="sr-Cyrl-CS"/>
        </w:rPr>
        <w:tab/>
        <w:t xml:space="preserve">Седници нису присуствовали чланови Одбора: </w:t>
      </w:r>
      <w:r w:rsidR="00C7061B" w:rsidRPr="008816B8">
        <w:rPr>
          <w:lang w:val="sr-Cyrl-CS"/>
        </w:rPr>
        <w:t xml:space="preserve">Бојан Торбица, Милан Урошевић, Самир Тандир, Никола Кожовић, </w:t>
      </w:r>
      <w:r w:rsidRPr="008816B8">
        <w:rPr>
          <w:lang w:val="sr-Cyrl-CS"/>
        </w:rPr>
        <w:t>Арђенд Бајрами, нити њихови заменици</w:t>
      </w:r>
      <w:r w:rsidR="00073BDC" w:rsidRPr="008816B8">
        <w:rPr>
          <w:lang w:val="sr-Cyrl-CS"/>
        </w:rPr>
        <w:t>.</w:t>
      </w:r>
    </w:p>
    <w:p w:rsidR="00747D64" w:rsidRPr="00747D64" w:rsidRDefault="00747D64" w:rsidP="00323AC9">
      <w:pPr>
        <w:tabs>
          <w:tab w:val="left" w:pos="709"/>
        </w:tabs>
        <w:jc w:val="both"/>
        <w:rPr>
          <w:lang w:val="sr-Cyrl-RS"/>
        </w:rPr>
      </w:pPr>
    </w:p>
    <w:p w:rsidR="00323AC9" w:rsidRPr="008816B8" w:rsidRDefault="00323AC9" w:rsidP="00BF3C22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6B8">
        <w:rPr>
          <w:rFonts w:ascii="Times New Roman" w:hAnsi="Times New Roman" w:cs="Times New Roman"/>
          <w:sz w:val="24"/>
          <w:szCs w:val="24"/>
        </w:rPr>
        <w:t>С</w:t>
      </w:r>
      <w:r w:rsidRPr="008816B8">
        <w:rPr>
          <w:rFonts w:ascii="Times New Roman" w:hAnsi="Times New Roman" w:cs="Times New Roman"/>
          <w:sz w:val="24"/>
          <w:szCs w:val="24"/>
          <w:lang w:val="sr-Cyrl-CS"/>
        </w:rPr>
        <w:t>едници су присуствовали из</w:t>
      </w:r>
      <w:r w:rsidRPr="008816B8">
        <w:rPr>
          <w:rFonts w:ascii="Times New Roman" w:hAnsi="Times New Roman" w:cs="Times New Roman"/>
          <w:sz w:val="24"/>
          <w:szCs w:val="24"/>
        </w:rPr>
        <w:t xml:space="preserve"> </w:t>
      </w:r>
      <w:r w:rsidRPr="008816B8">
        <w:rPr>
          <w:rFonts w:ascii="Times New Roman" w:hAnsi="Times New Roman" w:cs="Times New Roman"/>
          <w:sz w:val="24"/>
          <w:szCs w:val="24"/>
          <w:lang w:val="sr-Cyrl-CS"/>
        </w:rPr>
        <w:t>Министарства, грађевинарства, саобраћаја и инфраструктуре</w:t>
      </w:r>
      <w:r w:rsidR="00DA4856" w:rsidRPr="008816B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8816B8">
        <w:rPr>
          <w:rFonts w:ascii="Times New Roman" w:hAnsi="Times New Roman" w:cs="Times New Roman"/>
          <w:sz w:val="24"/>
          <w:szCs w:val="24"/>
        </w:rPr>
        <w:t xml:space="preserve"> </w:t>
      </w:r>
      <w:r w:rsidR="009A5A4C" w:rsidRPr="008816B8">
        <w:rPr>
          <w:rFonts w:ascii="Times New Roman" w:hAnsi="Times New Roman"/>
          <w:sz w:val="24"/>
          <w:szCs w:val="24"/>
          <w:lang w:val="sr-Cyrl-CS"/>
        </w:rPr>
        <w:t>Даница Ускоковић, в.д. помоћника министра за комуналне делатности</w:t>
      </w:r>
      <w:r w:rsidR="007B51F5" w:rsidRPr="008816B8">
        <w:rPr>
          <w:rFonts w:ascii="Times New Roman" w:hAnsi="Times New Roman" w:cs="Times New Roman"/>
          <w:sz w:val="24"/>
          <w:szCs w:val="24"/>
        </w:rPr>
        <w:t xml:space="preserve">, 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>Милан Петровић, в.д. помоћник</w:t>
      </w:r>
      <w:r w:rsidR="00026253" w:rsidRPr="008816B8">
        <w:rPr>
          <w:rFonts w:ascii="Times New Roman" w:hAnsi="Times New Roman" w:cs="Times New Roman"/>
          <w:sz w:val="24"/>
          <w:szCs w:val="24"/>
          <w:lang w:val="sr-Cyrl-CS"/>
        </w:rPr>
        <w:t>а министра за друмски саобраћај и</w:t>
      </w:r>
      <w:r w:rsidR="00C7061B" w:rsidRPr="008816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Вељко Ковачевић, в.д. помоћника министра за водни </w:t>
      </w:r>
      <w:r w:rsidR="00CB5C3B" w:rsidRPr="008816B8">
        <w:rPr>
          <w:rFonts w:ascii="Times New Roman" w:hAnsi="Times New Roman" w:cs="Times New Roman"/>
          <w:sz w:val="24"/>
          <w:szCs w:val="24"/>
          <w:lang w:val="sr-Cyrl-CS"/>
        </w:rPr>
        <w:t>саобраћај и безбедност пловидбе</w:t>
      </w:r>
      <w:r w:rsidR="00666769" w:rsidRPr="008816B8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A224CD" w:rsidRPr="00881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51F5" w:rsidRPr="008816B8">
        <w:rPr>
          <w:rFonts w:ascii="Times New Roman" w:hAnsi="Times New Roman" w:cs="Times New Roman"/>
          <w:sz w:val="24"/>
          <w:szCs w:val="24"/>
          <w:lang w:val="sr-Cyrl-CS"/>
        </w:rPr>
        <w:t>из Министарства трговине, туризма и телекомуникација</w:t>
      </w:r>
      <w:r w:rsidR="007B51F5" w:rsidRPr="00881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>Милош Цветановић, државни секретар и</w:t>
      </w:r>
      <w:r w:rsidR="007B51F5" w:rsidRPr="008816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>Наталија Радоја, шеф Одсека за регулативу, анализу и планирање у области информационог друштва.</w:t>
      </w:r>
    </w:p>
    <w:p w:rsidR="00DA4856" w:rsidRPr="008816B8" w:rsidRDefault="00DA4856" w:rsidP="0087339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3AC9" w:rsidRPr="00DA4856" w:rsidRDefault="00323AC9" w:rsidP="00BF3C22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485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8E3C64" w:rsidRPr="00DA4856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8E3C64" w:rsidRPr="00DA4856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8E3C64" w:rsidRPr="00DA4856">
        <w:rPr>
          <w:rFonts w:ascii="Times New Roman" w:hAnsi="Times New Roman" w:cs="Times New Roman"/>
          <w:sz w:val="24"/>
          <w:szCs w:val="24"/>
        </w:rPr>
        <w:t xml:space="preserve">1 </w:t>
      </w:r>
      <w:r w:rsidR="008E3C64" w:rsidRPr="00DA4856">
        <w:rPr>
          <w:rFonts w:ascii="Times New Roman" w:hAnsi="Times New Roman" w:cs="Times New Roman"/>
          <w:sz w:val="24"/>
          <w:szCs w:val="24"/>
          <w:lang w:val="ru-RU"/>
        </w:rPr>
        <w:t xml:space="preserve">за, </w:t>
      </w:r>
      <w:r w:rsidR="008E3C64" w:rsidRPr="00DA4856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8E3C64" w:rsidRPr="00DA4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3C64" w:rsidRPr="00DA4856">
        <w:rPr>
          <w:rFonts w:ascii="Times New Roman" w:hAnsi="Times New Roman" w:cs="Times New Roman"/>
          <w:sz w:val="24"/>
          <w:szCs w:val="24"/>
          <w:lang w:val="sr-Cyrl-RS"/>
        </w:rPr>
        <w:t>члан Одбора није гласао</w:t>
      </w:r>
      <w:r w:rsidR="008E3C64" w:rsidRPr="00DA48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12EAB" w:rsidRPr="00DA485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A4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4856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873397" w:rsidRPr="00873397" w:rsidRDefault="00873397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323AC9" w:rsidRPr="00873397" w:rsidRDefault="00873397" w:rsidP="002A48D6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eastAsia="hi-IN" w:bidi="hi-IN"/>
        </w:rPr>
      </w:pPr>
      <w:r w:rsidRPr="00873397">
        <w:rPr>
          <w:rFonts w:eastAsia="Calibri" w:cs="Calibri"/>
          <w:kern w:val="3"/>
          <w:lang w:val="sr-Cyrl-CS" w:eastAsia="hi-IN" w:bidi="hi-IN"/>
        </w:rPr>
        <w:t xml:space="preserve">Д н е в н и  </w:t>
      </w:r>
      <w:r w:rsidR="00323AC9" w:rsidRPr="00873397">
        <w:rPr>
          <w:rFonts w:eastAsia="Calibri" w:cs="Calibri"/>
          <w:kern w:val="3"/>
          <w:lang w:val="sr-Cyrl-CS" w:eastAsia="hi-IN" w:bidi="hi-IN"/>
        </w:rPr>
        <w:t xml:space="preserve">р е д </w:t>
      </w:r>
      <w:r w:rsidR="00323AC9" w:rsidRPr="00873397">
        <w:rPr>
          <w:rFonts w:eastAsia="Calibri" w:cs="Calibri"/>
          <w:kern w:val="3"/>
          <w:lang w:eastAsia="hi-IN" w:bidi="hi-IN"/>
        </w:rPr>
        <w:t>:</w:t>
      </w:r>
    </w:p>
    <w:p w:rsidR="00152F7A" w:rsidRPr="00873397" w:rsidRDefault="00152F7A" w:rsidP="00152F7A">
      <w:pPr>
        <w:tabs>
          <w:tab w:val="left" w:pos="1134"/>
          <w:tab w:val="left" w:pos="1440"/>
        </w:tabs>
        <w:jc w:val="both"/>
        <w:rPr>
          <w:rStyle w:val="colornavy"/>
          <w:lang w:val="sr-Cyrl-CS"/>
        </w:rPr>
      </w:pPr>
    </w:p>
    <w:p w:rsidR="00B25C38" w:rsidRPr="001648DB" w:rsidRDefault="00B25C38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1648DB">
        <w:rPr>
          <w:rFonts w:eastAsia="Arial"/>
          <w:bCs/>
          <w:color w:val="000000"/>
          <w:shd w:val="clear" w:color="auto" w:fill="FFFFFF"/>
          <w:lang w:val="sr-Cyrl-RS"/>
        </w:rPr>
        <w:t xml:space="preserve">Разматрање </w:t>
      </w:r>
      <w:proofErr w:type="spellStart"/>
      <w:r w:rsidRPr="001648DB">
        <w:rPr>
          <w:rFonts w:eastAsia="Arial"/>
          <w:bCs/>
          <w:color w:val="000000"/>
          <w:shd w:val="clear" w:color="auto" w:fill="FFFFFF"/>
        </w:rPr>
        <w:t>Предлог</w:t>
      </w:r>
      <w:proofErr w:type="spellEnd"/>
      <w:r w:rsidRPr="001648DB">
        <w:rPr>
          <w:rFonts w:eastAsia="Arial"/>
          <w:bCs/>
          <w:color w:val="000000"/>
          <w:shd w:val="clear" w:color="auto" w:fill="FFFFFF"/>
          <w:lang w:val="sr-Cyrl-RS"/>
        </w:rPr>
        <w:t>а</w:t>
      </w:r>
      <w:r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bCs/>
          <w:color w:val="000000"/>
          <w:shd w:val="clear" w:color="auto" w:fill="FFFFFF"/>
        </w:rPr>
        <w:t>закона</w:t>
      </w:r>
      <w:proofErr w:type="spellEnd"/>
      <w:r w:rsidRPr="001648DB">
        <w:rPr>
          <w:rFonts w:eastAsia="Arial"/>
          <w:bCs/>
          <w:color w:val="000000"/>
          <w:shd w:val="clear" w:color="auto" w:fill="FFFFFF"/>
        </w:rPr>
        <w:t xml:space="preserve"> о </w:t>
      </w:r>
      <w:proofErr w:type="spellStart"/>
      <w:r w:rsidRPr="001648DB">
        <w:rPr>
          <w:rFonts w:eastAsia="Arial"/>
          <w:bCs/>
          <w:color w:val="000000"/>
          <w:shd w:val="clear" w:color="auto" w:fill="FFFFFF"/>
        </w:rPr>
        <w:t>измени</w:t>
      </w:r>
      <w:proofErr w:type="spellEnd"/>
      <w:r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bCs/>
          <w:color w:val="000000"/>
          <w:shd w:val="clear" w:color="auto" w:fill="FFFFFF"/>
        </w:rPr>
        <w:t>Закона</w:t>
      </w:r>
      <w:proofErr w:type="spellEnd"/>
      <w:r w:rsidRPr="001648DB">
        <w:rPr>
          <w:rFonts w:eastAsia="Arial"/>
          <w:bCs/>
          <w:color w:val="000000"/>
          <w:shd w:val="clear" w:color="auto" w:fill="FFFFFF"/>
        </w:rPr>
        <w:t xml:space="preserve"> о </w:t>
      </w:r>
      <w:proofErr w:type="spellStart"/>
      <w:r w:rsidRPr="001648DB">
        <w:rPr>
          <w:rFonts w:eastAsia="Arial"/>
          <w:bCs/>
          <w:color w:val="000000"/>
          <w:shd w:val="clear" w:color="auto" w:fill="FFFFFF"/>
        </w:rPr>
        <w:t>планирању</w:t>
      </w:r>
      <w:proofErr w:type="spellEnd"/>
      <w:r w:rsidRPr="001648DB">
        <w:rPr>
          <w:rFonts w:eastAsia="Arial"/>
          <w:bCs/>
          <w:color w:val="000000"/>
          <w:shd w:val="clear" w:color="auto" w:fill="FFFFFF"/>
        </w:rPr>
        <w:t xml:space="preserve"> и </w:t>
      </w:r>
      <w:proofErr w:type="spellStart"/>
      <w:r w:rsidRPr="001648DB">
        <w:rPr>
          <w:rFonts w:eastAsia="Arial"/>
          <w:bCs/>
          <w:color w:val="000000"/>
          <w:shd w:val="clear" w:color="auto" w:fill="FFFFFF"/>
        </w:rPr>
        <w:t>изградњи</w:t>
      </w:r>
      <w:proofErr w:type="spellEnd"/>
      <w:r w:rsidRPr="001648DB">
        <w:rPr>
          <w:rFonts w:eastAsia="Arial"/>
          <w:bCs/>
          <w:color w:val="000000"/>
          <w:shd w:val="clear" w:color="auto" w:fill="FFFFFF"/>
        </w:rPr>
        <w:t xml:space="preserve">, </w:t>
      </w:r>
      <w:proofErr w:type="spellStart"/>
      <w:r w:rsidRPr="001648DB">
        <w:rPr>
          <w:rFonts w:eastAsia="Calibri"/>
          <w:color w:val="000000"/>
        </w:rPr>
        <w:t>који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је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поднела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Влада</w:t>
      </w:r>
      <w:proofErr w:type="spellEnd"/>
      <w:r w:rsidRPr="001648DB">
        <w:rPr>
          <w:rFonts w:eastAsia="Calibri"/>
          <w:color w:val="000000"/>
        </w:rPr>
        <w:t xml:space="preserve"> (</w:t>
      </w:r>
      <w:proofErr w:type="spellStart"/>
      <w:r w:rsidRPr="001648DB">
        <w:rPr>
          <w:rFonts w:eastAsia="Calibri"/>
          <w:color w:val="000000"/>
        </w:rPr>
        <w:t>број</w:t>
      </w:r>
      <w:proofErr w:type="spellEnd"/>
      <w:r w:rsidRPr="001648DB">
        <w:rPr>
          <w:rFonts w:eastAsia="Calibri"/>
          <w:color w:val="000000"/>
        </w:rPr>
        <w:t xml:space="preserve"> 011-776/21 </w:t>
      </w:r>
      <w:proofErr w:type="spellStart"/>
      <w:r w:rsidRPr="001648DB">
        <w:rPr>
          <w:rFonts w:eastAsia="Calibri"/>
          <w:color w:val="000000"/>
        </w:rPr>
        <w:t>од</w:t>
      </w:r>
      <w:proofErr w:type="spellEnd"/>
      <w:r w:rsidRPr="001648DB">
        <w:rPr>
          <w:rFonts w:eastAsia="Calibri"/>
          <w:color w:val="000000"/>
        </w:rPr>
        <w:t xml:space="preserve"> 29. </w:t>
      </w:r>
      <w:proofErr w:type="spellStart"/>
      <w:proofErr w:type="gramStart"/>
      <w:r w:rsidRPr="001648DB">
        <w:rPr>
          <w:rFonts w:eastAsia="Calibri"/>
          <w:color w:val="000000"/>
        </w:rPr>
        <w:t>априла</w:t>
      </w:r>
      <w:proofErr w:type="spellEnd"/>
      <w:proofErr w:type="gramEnd"/>
      <w:r w:rsidRPr="001648DB">
        <w:rPr>
          <w:rFonts w:eastAsia="Calibri"/>
          <w:color w:val="000000"/>
        </w:rPr>
        <w:t xml:space="preserve"> 2021. </w:t>
      </w:r>
      <w:proofErr w:type="spellStart"/>
      <w:r w:rsidRPr="001648DB">
        <w:rPr>
          <w:rFonts w:eastAsia="Calibri"/>
          <w:color w:val="000000"/>
        </w:rPr>
        <w:t>године</w:t>
      </w:r>
      <w:proofErr w:type="spellEnd"/>
      <w:r w:rsidRPr="001648DB">
        <w:rPr>
          <w:rFonts w:eastAsia="Calibri"/>
          <w:color w:val="000000"/>
        </w:rPr>
        <w:t>)</w:t>
      </w:r>
      <w:r w:rsidRPr="001648DB">
        <w:rPr>
          <w:rFonts w:eastAsia="Calibri"/>
          <w:color w:val="000000"/>
          <w:lang w:val="sr-Cyrl-RS"/>
        </w:rPr>
        <w:t>;</w:t>
      </w:r>
    </w:p>
    <w:p w:rsidR="00B25C38" w:rsidRPr="001648DB" w:rsidRDefault="00B25C38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1648DB">
        <w:rPr>
          <w:rFonts w:eastAsia="Arial"/>
          <w:bCs/>
          <w:color w:val="000000"/>
          <w:shd w:val="clear" w:color="auto" w:fill="FFFFFF"/>
          <w:lang w:val="sr-Cyrl-RS"/>
        </w:rPr>
        <w:t>Разматрање</w:t>
      </w:r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Предлог</w:t>
      </w:r>
      <w:proofErr w:type="spellEnd"/>
      <w:r w:rsidRPr="001648DB">
        <w:rPr>
          <w:rFonts w:eastAsia="Calibri"/>
          <w:color w:val="000000"/>
          <w:lang w:val="sr-Cyrl-RS"/>
        </w:rPr>
        <w:t>а</w:t>
      </w:r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закона</w:t>
      </w:r>
      <w:proofErr w:type="spellEnd"/>
      <w:r w:rsidRPr="001648DB">
        <w:rPr>
          <w:rFonts w:eastAsia="Calibri"/>
          <w:color w:val="000000"/>
        </w:rPr>
        <w:t xml:space="preserve"> о </w:t>
      </w:r>
      <w:proofErr w:type="spellStart"/>
      <w:r w:rsidRPr="001648DB">
        <w:rPr>
          <w:rFonts w:eastAsia="Calibri"/>
          <w:color w:val="000000"/>
        </w:rPr>
        <w:t>изменама</w:t>
      </w:r>
      <w:proofErr w:type="spellEnd"/>
      <w:r w:rsidRPr="001648DB">
        <w:rPr>
          <w:rFonts w:eastAsia="Calibri"/>
          <w:color w:val="000000"/>
        </w:rPr>
        <w:t xml:space="preserve"> и </w:t>
      </w:r>
      <w:proofErr w:type="spellStart"/>
      <w:r w:rsidRPr="001648DB">
        <w:rPr>
          <w:rFonts w:eastAsia="Calibri"/>
          <w:color w:val="000000"/>
        </w:rPr>
        <w:t>допунама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Закона</w:t>
      </w:r>
      <w:proofErr w:type="spellEnd"/>
      <w:r w:rsidRPr="001648DB">
        <w:rPr>
          <w:rFonts w:eastAsia="Calibri"/>
          <w:color w:val="000000"/>
        </w:rPr>
        <w:t xml:space="preserve"> о </w:t>
      </w:r>
      <w:proofErr w:type="spellStart"/>
      <w:r w:rsidRPr="001648DB">
        <w:rPr>
          <w:rFonts w:eastAsia="Calibri"/>
          <w:color w:val="000000"/>
        </w:rPr>
        <w:t>електронском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документу</w:t>
      </w:r>
      <w:proofErr w:type="spellEnd"/>
      <w:r w:rsidRPr="001648DB">
        <w:rPr>
          <w:rFonts w:eastAsia="Calibri"/>
          <w:color w:val="000000"/>
        </w:rPr>
        <w:t xml:space="preserve">, </w:t>
      </w:r>
      <w:proofErr w:type="spellStart"/>
      <w:r w:rsidRPr="001648DB">
        <w:rPr>
          <w:rFonts w:eastAsia="Calibri"/>
          <w:color w:val="000000"/>
        </w:rPr>
        <w:t>електронској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идентификацији</w:t>
      </w:r>
      <w:proofErr w:type="spellEnd"/>
      <w:r w:rsidRPr="001648DB">
        <w:rPr>
          <w:rFonts w:eastAsia="Calibri"/>
          <w:color w:val="000000"/>
        </w:rPr>
        <w:t xml:space="preserve"> и </w:t>
      </w:r>
      <w:proofErr w:type="spellStart"/>
      <w:r w:rsidRPr="001648DB">
        <w:rPr>
          <w:rFonts w:eastAsia="Calibri"/>
          <w:color w:val="000000"/>
        </w:rPr>
        <w:t>услугама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од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поверења</w:t>
      </w:r>
      <w:proofErr w:type="spellEnd"/>
      <w:r w:rsidRPr="001648DB">
        <w:rPr>
          <w:rFonts w:eastAsia="Calibri"/>
          <w:color w:val="000000"/>
        </w:rPr>
        <w:t xml:space="preserve"> у </w:t>
      </w:r>
      <w:proofErr w:type="spellStart"/>
      <w:r w:rsidRPr="001648DB">
        <w:rPr>
          <w:rFonts w:eastAsia="Calibri"/>
          <w:color w:val="000000"/>
        </w:rPr>
        <w:lastRenderedPageBreak/>
        <w:t>електронском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пословању</w:t>
      </w:r>
      <w:proofErr w:type="spellEnd"/>
      <w:r w:rsidRPr="001648DB">
        <w:rPr>
          <w:rFonts w:eastAsia="Calibri"/>
          <w:color w:val="000000"/>
        </w:rPr>
        <w:t xml:space="preserve">,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који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је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поднела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Влада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(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број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011- 775/21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од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29. </w:t>
      </w:r>
      <w:proofErr w:type="spellStart"/>
      <w:proofErr w:type="gramStart"/>
      <w:r w:rsidRPr="001648DB">
        <w:rPr>
          <w:rFonts w:eastAsia="Arial"/>
          <w:color w:val="000000"/>
          <w:shd w:val="clear" w:color="auto" w:fill="FFFFFF"/>
        </w:rPr>
        <w:t>априла</w:t>
      </w:r>
      <w:proofErr w:type="spellEnd"/>
      <w:proofErr w:type="gramEnd"/>
      <w:r w:rsidRPr="001648DB">
        <w:rPr>
          <w:rFonts w:eastAsia="Arial"/>
          <w:color w:val="000000"/>
          <w:shd w:val="clear" w:color="auto" w:fill="FFFFFF"/>
        </w:rPr>
        <w:t xml:space="preserve"> 2021.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године</w:t>
      </w:r>
      <w:proofErr w:type="spellEnd"/>
      <w:r w:rsidRPr="001648DB">
        <w:rPr>
          <w:rFonts w:eastAsia="Arial"/>
          <w:color w:val="000000"/>
          <w:shd w:val="clear" w:color="auto" w:fill="FFFFFF"/>
        </w:rPr>
        <w:t>)</w:t>
      </w:r>
      <w:r w:rsidRPr="001648DB">
        <w:rPr>
          <w:rFonts w:eastAsia="Arial"/>
          <w:color w:val="000000"/>
          <w:shd w:val="clear" w:color="auto" w:fill="FFFFFF"/>
          <w:lang w:val="sr-Cyrl-RS"/>
        </w:rPr>
        <w:t>;</w:t>
      </w:r>
    </w:p>
    <w:p w:rsidR="00B25C38" w:rsidRPr="001648DB" w:rsidRDefault="00B25C38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1648DB">
        <w:rPr>
          <w:rFonts w:eastAsia="Arial"/>
          <w:bCs/>
          <w:color w:val="000000"/>
          <w:shd w:val="clear" w:color="auto" w:fill="FFFFFF"/>
          <w:lang w:val="sr-Cyrl-RS"/>
        </w:rPr>
        <w:t>Разматрање</w:t>
      </w:r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Предлог</w:t>
      </w:r>
      <w:proofErr w:type="spellEnd"/>
      <w:r w:rsidRPr="001648DB">
        <w:rPr>
          <w:rFonts w:eastAsia="Calibri"/>
          <w:color w:val="000000"/>
          <w:lang w:val="sr-Cyrl-RS"/>
        </w:rPr>
        <w:t>а</w:t>
      </w:r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закона</w:t>
      </w:r>
      <w:proofErr w:type="spellEnd"/>
      <w:r w:rsidRPr="001648DB">
        <w:rPr>
          <w:rFonts w:eastAsia="Calibri"/>
          <w:color w:val="000000"/>
        </w:rPr>
        <w:t xml:space="preserve"> о </w:t>
      </w:r>
      <w:proofErr w:type="spellStart"/>
      <w:r w:rsidRPr="001648DB">
        <w:rPr>
          <w:rFonts w:eastAsia="Calibri"/>
          <w:color w:val="000000"/>
        </w:rPr>
        <w:t>изменама</w:t>
      </w:r>
      <w:proofErr w:type="spellEnd"/>
      <w:r w:rsidRPr="001648DB">
        <w:rPr>
          <w:rFonts w:eastAsia="Calibri"/>
          <w:color w:val="000000"/>
        </w:rPr>
        <w:t xml:space="preserve"> и </w:t>
      </w:r>
      <w:proofErr w:type="spellStart"/>
      <w:r w:rsidRPr="001648DB">
        <w:rPr>
          <w:rFonts w:eastAsia="Calibri"/>
          <w:color w:val="000000"/>
        </w:rPr>
        <w:t>допунама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Закона</w:t>
      </w:r>
      <w:proofErr w:type="spellEnd"/>
      <w:r w:rsidRPr="001648DB">
        <w:rPr>
          <w:rFonts w:eastAsia="Calibri"/>
          <w:color w:val="000000"/>
        </w:rPr>
        <w:t xml:space="preserve"> о </w:t>
      </w:r>
      <w:proofErr w:type="spellStart"/>
      <w:r w:rsidRPr="001648DB">
        <w:rPr>
          <w:rFonts w:eastAsia="Calibri"/>
          <w:color w:val="000000"/>
        </w:rPr>
        <w:t>посебним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условима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за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реализацију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пројекта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изградње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станова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за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припаднике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снага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безбедности</w:t>
      </w:r>
      <w:proofErr w:type="spellEnd"/>
      <w:r w:rsidRPr="001648DB">
        <w:rPr>
          <w:rFonts w:eastAsia="Calibri"/>
          <w:color w:val="000000"/>
        </w:rPr>
        <w:t xml:space="preserve">,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који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је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поднела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Влада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(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број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011-777/21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од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29. </w:t>
      </w:r>
      <w:proofErr w:type="spellStart"/>
      <w:proofErr w:type="gramStart"/>
      <w:r w:rsidRPr="001648DB">
        <w:rPr>
          <w:rFonts w:eastAsia="Arial"/>
          <w:color w:val="000000"/>
          <w:shd w:val="clear" w:color="auto" w:fill="FFFFFF"/>
        </w:rPr>
        <w:t>априла</w:t>
      </w:r>
      <w:proofErr w:type="spellEnd"/>
      <w:proofErr w:type="gramEnd"/>
      <w:r w:rsidRPr="001648DB">
        <w:rPr>
          <w:rFonts w:eastAsia="Arial"/>
          <w:color w:val="000000"/>
          <w:shd w:val="clear" w:color="auto" w:fill="FFFFFF"/>
        </w:rPr>
        <w:t xml:space="preserve"> 2021.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године</w:t>
      </w:r>
      <w:proofErr w:type="spellEnd"/>
      <w:r w:rsidRPr="001648DB">
        <w:rPr>
          <w:rFonts w:eastAsia="Arial"/>
          <w:color w:val="000000"/>
          <w:shd w:val="clear" w:color="auto" w:fill="FFFFFF"/>
        </w:rPr>
        <w:t>)</w:t>
      </w:r>
      <w:r w:rsidRPr="001648DB">
        <w:rPr>
          <w:rFonts w:eastAsia="Arial"/>
          <w:color w:val="000000"/>
          <w:shd w:val="clear" w:color="auto" w:fill="FFFFFF"/>
          <w:lang w:val="sr-Cyrl-RS"/>
        </w:rPr>
        <w:t>;</w:t>
      </w:r>
    </w:p>
    <w:p w:rsidR="00B25C38" w:rsidRPr="001648DB" w:rsidRDefault="00B25C38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1648DB">
        <w:rPr>
          <w:rFonts w:eastAsia="Arial"/>
          <w:bCs/>
          <w:color w:val="000000"/>
          <w:shd w:val="clear" w:color="auto" w:fill="FFFFFF"/>
          <w:lang w:val="sr-Cyrl-RS"/>
        </w:rPr>
        <w:t>Разматрање</w:t>
      </w:r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Предлог</w:t>
      </w:r>
      <w:proofErr w:type="spellEnd"/>
      <w:r w:rsidRPr="001648DB">
        <w:rPr>
          <w:rFonts w:eastAsia="Calibri"/>
          <w:color w:val="000000"/>
          <w:lang w:val="sr-Cyrl-RS"/>
        </w:rPr>
        <w:t>а</w:t>
      </w:r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закона</w:t>
      </w:r>
      <w:proofErr w:type="spellEnd"/>
      <w:r w:rsidRPr="001648DB">
        <w:rPr>
          <w:rFonts w:eastAsia="Calibri"/>
          <w:color w:val="000000"/>
        </w:rPr>
        <w:t xml:space="preserve"> о </w:t>
      </w:r>
      <w:proofErr w:type="spellStart"/>
      <w:r w:rsidRPr="001648DB">
        <w:rPr>
          <w:rFonts w:eastAsia="Calibri"/>
          <w:color w:val="000000"/>
        </w:rPr>
        <w:t>изменама</w:t>
      </w:r>
      <w:proofErr w:type="spellEnd"/>
      <w:r w:rsidRPr="001648DB">
        <w:rPr>
          <w:rFonts w:eastAsia="Calibri"/>
          <w:color w:val="000000"/>
        </w:rPr>
        <w:t xml:space="preserve"> и </w:t>
      </w:r>
      <w:proofErr w:type="spellStart"/>
      <w:r w:rsidRPr="001648DB">
        <w:rPr>
          <w:rFonts w:eastAsia="Calibri"/>
          <w:color w:val="000000"/>
        </w:rPr>
        <w:t>допунама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Закона</w:t>
      </w:r>
      <w:proofErr w:type="spellEnd"/>
      <w:r w:rsidRPr="001648DB">
        <w:rPr>
          <w:rFonts w:eastAsia="Calibri"/>
          <w:color w:val="000000"/>
        </w:rPr>
        <w:t xml:space="preserve"> о </w:t>
      </w:r>
      <w:proofErr w:type="spellStart"/>
      <w:r w:rsidRPr="001648DB">
        <w:rPr>
          <w:rFonts w:eastAsia="Calibri"/>
          <w:color w:val="000000"/>
        </w:rPr>
        <w:t>пловидби</w:t>
      </w:r>
      <w:proofErr w:type="spellEnd"/>
      <w:r w:rsidRPr="001648DB">
        <w:rPr>
          <w:rFonts w:eastAsia="Calibri"/>
          <w:color w:val="000000"/>
        </w:rPr>
        <w:t xml:space="preserve"> и </w:t>
      </w:r>
      <w:proofErr w:type="spellStart"/>
      <w:r w:rsidRPr="001648DB">
        <w:rPr>
          <w:rFonts w:eastAsia="Calibri"/>
          <w:color w:val="000000"/>
        </w:rPr>
        <w:t>лукама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на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унутрашњим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водама</w:t>
      </w:r>
      <w:proofErr w:type="spellEnd"/>
      <w:r w:rsidRPr="001648DB">
        <w:rPr>
          <w:rFonts w:eastAsia="Calibri"/>
          <w:color w:val="000000"/>
        </w:rPr>
        <w:t xml:space="preserve">,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који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је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поднела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Влада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(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број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011-737/21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од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26. </w:t>
      </w:r>
      <w:proofErr w:type="spellStart"/>
      <w:proofErr w:type="gramStart"/>
      <w:r w:rsidRPr="001648DB">
        <w:rPr>
          <w:rFonts w:eastAsia="Arial"/>
          <w:color w:val="000000"/>
          <w:shd w:val="clear" w:color="auto" w:fill="FFFFFF"/>
        </w:rPr>
        <w:t>априла</w:t>
      </w:r>
      <w:proofErr w:type="spellEnd"/>
      <w:proofErr w:type="gramEnd"/>
      <w:r w:rsidRPr="001648DB">
        <w:rPr>
          <w:rFonts w:eastAsia="Arial"/>
          <w:color w:val="000000"/>
          <w:shd w:val="clear" w:color="auto" w:fill="FFFFFF"/>
        </w:rPr>
        <w:t xml:space="preserve"> 2021.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године</w:t>
      </w:r>
      <w:proofErr w:type="spellEnd"/>
      <w:r w:rsidRPr="001648DB">
        <w:rPr>
          <w:rFonts w:eastAsia="Arial"/>
          <w:color w:val="000000"/>
          <w:shd w:val="clear" w:color="auto" w:fill="FFFFFF"/>
        </w:rPr>
        <w:t>)</w:t>
      </w:r>
      <w:r w:rsidRPr="001648DB">
        <w:rPr>
          <w:rFonts w:eastAsia="Arial"/>
          <w:color w:val="000000"/>
          <w:shd w:val="clear" w:color="auto" w:fill="FFFFFF"/>
          <w:lang w:val="sr-Cyrl-RS"/>
        </w:rPr>
        <w:t>;</w:t>
      </w:r>
    </w:p>
    <w:p w:rsidR="00B25C38" w:rsidRPr="001648DB" w:rsidRDefault="00B25C38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1648DB">
        <w:rPr>
          <w:rFonts w:eastAsia="Arial"/>
          <w:bCs/>
          <w:color w:val="000000"/>
          <w:shd w:val="clear" w:color="auto" w:fill="FFFFFF"/>
          <w:lang w:val="sr-Cyrl-RS"/>
        </w:rPr>
        <w:t>Разматрање</w:t>
      </w:r>
      <w:r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bCs/>
          <w:color w:val="000000"/>
          <w:shd w:val="clear" w:color="auto" w:fill="FFFFFF"/>
        </w:rPr>
        <w:t>Предлог</w:t>
      </w:r>
      <w:proofErr w:type="spellEnd"/>
      <w:r w:rsidRPr="001648DB">
        <w:rPr>
          <w:rFonts w:eastAsia="Arial"/>
          <w:bCs/>
          <w:color w:val="000000"/>
          <w:shd w:val="clear" w:color="auto" w:fill="FFFFFF"/>
          <w:lang w:val="sr-Cyrl-RS"/>
        </w:rPr>
        <w:t>а</w:t>
      </w:r>
      <w:r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bCs/>
          <w:color w:val="000000"/>
          <w:shd w:val="clear" w:color="auto" w:fill="FFFFFF"/>
        </w:rPr>
        <w:t>закона</w:t>
      </w:r>
      <w:proofErr w:type="spellEnd"/>
      <w:r w:rsidRPr="001648DB">
        <w:rPr>
          <w:rFonts w:eastAsia="Arial"/>
          <w:bCs/>
          <w:color w:val="000000"/>
          <w:shd w:val="clear" w:color="auto" w:fill="FFFFFF"/>
        </w:rPr>
        <w:t xml:space="preserve"> о </w:t>
      </w:r>
      <w:proofErr w:type="spellStart"/>
      <w:r w:rsidRPr="001648DB">
        <w:rPr>
          <w:rFonts w:eastAsia="Arial"/>
          <w:bCs/>
          <w:color w:val="000000"/>
          <w:shd w:val="clear" w:color="auto" w:fill="FFFFFF"/>
        </w:rPr>
        <w:t>метроу</w:t>
      </w:r>
      <w:proofErr w:type="spellEnd"/>
      <w:r w:rsidRPr="001648DB">
        <w:rPr>
          <w:rFonts w:eastAsia="Arial"/>
          <w:bCs/>
          <w:color w:val="000000"/>
          <w:shd w:val="clear" w:color="auto" w:fill="FFFFFF"/>
        </w:rPr>
        <w:t xml:space="preserve"> и </w:t>
      </w:r>
      <w:proofErr w:type="spellStart"/>
      <w:r w:rsidRPr="001648DB">
        <w:rPr>
          <w:rFonts w:eastAsia="Arial"/>
          <w:bCs/>
          <w:color w:val="000000"/>
          <w:shd w:val="clear" w:color="auto" w:fill="FFFFFF"/>
        </w:rPr>
        <w:t>градској</w:t>
      </w:r>
      <w:proofErr w:type="spellEnd"/>
      <w:r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bCs/>
          <w:color w:val="000000"/>
          <w:shd w:val="clear" w:color="auto" w:fill="FFFFFF"/>
        </w:rPr>
        <w:t>железници</w:t>
      </w:r>
      <w:proofErr w:type="spellEnd"/>
      <w:r w:rsidRPr="001648DB">
        <w:rPr>
          <w:rFonts w:eastAsia="Arial"/>
          <w:bCs/>
          <w:color w:val="000000"/>
          <w:shd w:val="clear" w:color="auto" w:fill="FFFFFF"/>
        </w:rPr>
        <w:t xml:space="preserve">, </w:t>
      </w:r>
      <w:proofErr w:type="spellStart"/>
      <w:r w:rsidRPr="001648DB">
        <w:rPr>
          <w:rFonts w:eastAsia="Calibri"/>
          <w:color w:val="000000"/>
        </w:rPr>
        <w:t>који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је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поднела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Влада</w:t>
      </w:r>
      <w:proofErr w:type="spellEnd"/>
      <w:r w:rsidRPr="001648DB">
        <w:rPr>
          <w:rFonts w:eastAsia="Calibri"/>
          <w:color w:val="000000"/>
        </w:rPr>
        <w:t xml:space="preserve"> (</w:t>
      </w:r>
      <w:proofErr w:type="spellStart"/>
      <w:r w:rsidRPr="001648DB">
        <w:rPr>
          <w:rFonts w:eastAsia="Calibri"/>
          <w:color w:val="000000"/>
        </w:rPr>
        <w:t>број</w:t>
      </w:r>
      <w:proofErr w:type="spellEnd"/>
      <w:r w:rsidRPr="001648DB">
        <w:rPr>
          <w:rFonts w:eastAsia="Calibri"/>
          <w:color w:val="000000"/>
        </w:rPr>
        <w:t xml:space="preserve"> 011-773/21 </w:t>
      </w:r>
      <w:proofErr w:type="spellStart"/>
      <w:r w:rsidRPr="001648DB">
        <w:rPr>
          <w:rFonts w:eastAsia="Calibri"/>
          <w:color w:val="000000"/>
        </w:rPr>
        <w:t>од</w:t>
      </w:r>
      <w:proofErr w:type="spellEnd"/>
      <w:r w:rsidRPr="001648DB">
        <w:rPr>
          <w:rFonts w:eastAsia="Calibri"/>
          <w:color w:val="000000"/>
        </w:rPr>
        <w:t xml:space="preserve"> 29. </w:t>
      </w:r>
      <w:proofErr w:type="spellStart"/>
      <w:proofErr w:type="gramStart"/>
      <w:r w:rsidRPr="001648DB">
        <w:rPr>
          <w:rFonts w:eastAsia="Calibri"/>
          <w:color w:val="000000"/>
        </w:rPr>
        <w:t>априла</w:t>
      </w:r>
      <w:proofErr w:type="spellEnd"/>
      <w:proofErr w:type="gramEnd"/>
      <w:r w:rsidRPr="001648DB">
        <w:rPr>
          <w:rFonts w:eastAsia="Calibri"/>
          <w:color w:val="000000"/>
        </w:rPr>
        <w:t xml:space="preserve"> 2021. </w:t>
      </w:r>
      <w:proofErr w:type="spellStart"/>
      <w:r w:rsidRPr="001648DB">
        <w:rPr>
          <w:rFonts w:eastAsia="Calibri"/>
          <w:color w:val="000000"/>
        </w:rPr>
        <w:t>године</w:t>
      </w:r>
      <w:proofErr w:type="spellEnd"/>
      <w:r w:rsidRPr="001648DB">
        <w:rPr>
          <w:rFonts w:eastAsia="Calibri"/>
          <w:color w:val="000000"/>
        </w:rPr>
        <w:t>)</w:t>
      </w:r>
      <w:r w:rsidRPr="001648DB">
        <w:rPr>
          <w:rFonts w:eastAsia="Calibri"/>
          <w:color w:val="000000"/>
          <w:lang w:val="sr-Cyrl-RS"/>
        </w:rPr>
        <w:t>;</w:t>
      </w:r>
    </w:p>
    <w:p w:rsidR="00B25C38" w:rsidRPr="001648DB" w:rsidRDefault="00B25C38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1648DB">
        <w:rPr>
          <w:rFonts w:eastAsia="Arial"/>
          <w:bCs/>
          <w:color w:val="000000"/>
          <w:shd w:val="clear" w:color="auto" w:fill="FFFFFF"/>
          <w:lang w:val="sr-Cyrl-RS"/>
        </w:rPr>
        <w:t>Разматрање</w:t>
      </w:r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Предлог</w:t>
      </w:r>
      <w:proofErr w:type="spellEnd"/>
      <w:r w:rsidRPr="001648DB">
        <w:rPr>
          <w:rFonts w:eastAsia="Calibri"/>
          <w:color w:val="000000"/>
          <w:lang w:val="sr-Cyrl-RS"/>
        </w:rPr>
        <w:t>а</w:t>
      </w:r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закона</w:t>
      </w:r>
      <w:proofErr w:type="spellEnd"/>
      <w:r w:rsidRPr="001648DB">
        <w:rPr>
          <w:rFonts w:eastAsia="Calibri"/>
          <w:color w:val="000000"/>
        </w:rPr>
        <w:t xml:space="preserve"> о </w:t>
      </w:r>
      <w:proofErr w:type="spellStart"/>
      <w:r w:rsidRPr="001648DB">
        <w:rPr>
          <w:rFonts w:eastAsia="Calibri"/>
          <w:color w:val="000000"/>
        </w:rPr>
        <w:t>потврђивању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Споразума</w:t>
      </w:r>
      <w:proofErr w:type="spellEnd"/>
      <w:r w:rsidRPr="001648DB">
        <w:rPr>
          <w:rFonts w:eastAsia="Calibri"/>
          <w:color w:val="000000"/>
        </w:rPr>
        <w:t xml:space="preserve"> о </w:t>
      </w:r>
      <w:proofErr w:type="spellStart"/>
      <w:r w:rsidRPr="001648DB">
        <w:rPr>
          <w:rFonts w:eastAsia="Calibri"/>
          <w:color w:val="000000"/>
        </w:rPr>
        <w:t>међународном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повременом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превозу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путника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аутобусима</w:t>
      </w:r>
      <w:proofErr w:type="spellEnd"/>
      <w:r w:rsidRPr="001648DB">
        <w:rPr>
          <w:rFonts w:eastAsia="Calibri"/>
          <w:color w:val="000000"/>
        </w:rPr>
        <w:t xml:space="preserve"> (</w:t>
      </w:r>
      <w:proofErr w:type="spellStart"/>
      <w:r w:rsidRPr="001648DB">
        <w:rPr>
          <w:rFonts w:eastAsia="Calibri"/>
          <w:color w:val="000000"/>
        </w:rPr>
        <w:t>Interbus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споразум</w:t>
      </w:r>
      <w:proofErr w:type="spellEnd"/>
      <w:r w:rsidRPr="001648DB">
        <w:rPr>
          <w:rFonts w:eastAsia="Calibri"/>
          <w:color w:val="000000"/>
        </w:rPr>
        <w:t xml:space="preserve">) и </w:t>
      </w:r>
      <w:proofErr w:type="spellStart"/>
      <w:r w:rsidRPr="001648DB">
        <w:rPr>
          <w:rFonts w:eastAsia="Calibri"/>
          <w:color w:val="000000"/>
        </w:rPr>
        <w:t>Одлуке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бр</w:t>
      </w:r>
      <w:proofErr w:type="spellEnd"/>
      <w:r w:rsidRPr="001648DB">
        <w:rPr>
          <w:rFonts w:eastAsia="Calibri"/>
          <w:color w:val="000000"/>
        </w:rPr>
        <w:t xml:space="preserve">. 1/2011 </w:t>
      </w:r>
      <w:proofErr w:type="spellStart"/>
      <w:r w:rsidRPr="001648DB">
        <w:rPr>
          <w:rFonts w:eastAsia="Calibri"/>
          <w:color w:val="000000"/>
        </w:rPr>
        <w:t>Заједничког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одбора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основаног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Interbus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споразумом</w:t>
      </w:r>
      <w:proofErr w:type="spellEnd"/>
      <w:r w:rsidRPr="001648DB">
        <w:rPr>
          <w:rFonts w:eastAsia="Calibri"/>
          <w:color w:val="000000"/>
        </w:rPr>
        <w:t xml:space="preserve"> о </w:t>
      </w:r>
      <w:proofErr w:type="spellStart"/>
      <w:r w:rsidRPr="001648DB">
        <w:rPr>
          <w:rFonts w:eastAsia="Calibri"/>
          <w:color w:val="000000"/>
        </w:rPr>
        <w:t>међународном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повременом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превозу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путника</w:t>
      </w:r>
      <w:proofErr w:type="spellEnd"/>
      <w:r w:rsidRPr="001648DB">
        <w:rPr>
          <w:rFonts w:eastAsia="Calibri"/>
          <w:color w:val="000000"/>
        </w:rPr>
        <w:t xml:space="preserve"> </w:t>
      </w:r>
      <w:proofErr w:type="spellStart"/>
      <w:r w:rsidRPr="001648DB">
        <w:rPr>
          <w:rFonts w:eastAsia="Calibri"/>
          <w:color w:val="000000"/>
        </w:rPr>
        <w:t>аутобусима</w:t>
      </w:r>
      <w:proofErr w:type="spellEnd"/>
      <w:r w:rsidRPr="001648DB">
        <w:rPr>
          <w:rFonts w:eastAsia="Calibri"/>
          <w:color w:val="000000"/>
        </w:rPr>
        <w:t xml:space="preserve">,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који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је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поднела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Влада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(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број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011- 774/21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од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29.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априла</w:t>
      </w:r>
      <w:proofErr w:type="spellEnd"/>
      <w:r w:rsidRPr="001648DB">
        <w:rPr>
          <w:rFonts w:eastAsia="Arial"/>
          <w:color w:val="000000"/>
          <w:shd w:val="clear" w:color="auto" w:fill="FFFFFF"/>
        </w:rPr>
        <w:t xml:space="preserve"> 2021. </w:t>
      </w:r>
      <w:proofErr w:type="spellStart"/>
      <w:r w:rsidRPr="001648DB">
        <w:rPr>
          <w:rFonts w:eastAsia="Arial"/>
          <w:color w:val="000000"/>
          <w:shd w:val="clear" w:color="auto" w:fill="FFFFFF"/>
        </w:rPr>
        <w:t>године</w:t>
      </w:r>
      <w:proofErr w:type="spellEnd"/>
      <w:r w:rsidRPr="001648DB">
        <w:rPr>
          <w:rFonts w:eastAsia="Arial"/>
          <w:color w:val="000000"/>
          <w:shd w:val="clear" w:color="auto" w:fill="FFFFFF"/>
        </w:rPr>
        <w:t>)</w:t>
      </w:r>
      <w:r w:rsidRPr="001648DB">
        <w:rPr>
          <w:rFonts w:eastAsia="Arial"/>
          <w:color w:val="000000"/>
          <w:shd w:val="clear" w:color="auto" w:fill="FFFFFF"/>
          <w:lang w:val="sr-Cyrl-RS"/>
        </w:rPr>
        <w:t>.</w:t>
      </w:r>
    </w:p>
    <w:p w:rsidR="00323AC9" w:rsidRDefault="00323AC9" w:rsidP="00323AC9">
      <w:pPr>
        <w:tabs>
          <w:tab w:val="left" w:pos="1134"/>
          <w:tab w:val="left" w:pos="1440"/>
        </w:tabs>
        <w:rPr>
          <w:lang w:val="sr-Cyrl-RS"/>
        </w:rPr>
      </w:pPr>
    </w:p>
    <w:p w:rsidR="00873397" w:rsidRPr="009E534E" w:rsidRDefault="00873397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3AC9" w:rsidRPr="009E534E" w:rsidRDefault="002A48D6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534E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рад према </w:t>
      </w:r>
      <w:r w:rsidR="00A07CFC"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 Дневном реду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Одбор је</w:t>
      </w:r>
      <w:r w:rsidR="00A07CFC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224CD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>једногласно</w:t>
      </w:r>
      <w:r w:rsidR="00A07CFC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усвојио</w:t>
      </w:r>
      <w:r w:rsidR="00323AC9" w:rsidRPr="009E53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F62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записник </w:t>
      </w:r>
      <w:r w:rsidR="004300A3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>8</w:t>
      </w:r>
      <w:r w:rsidR="00426A4C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седнице Одбора одржане </w:t>
      </w:r>
      <w:r w:rsidR="006D3D67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>29</w:t>
      </w:r>
      <w:r w:rsidR="00426A4C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6D3D67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>априла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202</w:t>
      </w:r>
      <w:r w:rsidR="006D3D67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>1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A07CFC">
        <w:rPr>
          <w:rFonts w:ascii="Times New Roman" w:hAnsi="Times New Roman" w:cs="Times New Roman"/>
          <w:sz w:val="24"/>
          <w:szCs w:val="24"/>
          <w:lang w:val="sr-Cyrl-CS" w:eastAsia="en-GB"/>
        </w:rPr>
        <w:t>године</w:t>
      </w:r>
      <w:r w:rsidR="006D3D67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и 9. седнице Одбора одржане</w:t>
      </w:r>
      <w:r w:rsidR="00A17AA1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11. маја 2021.</w:t>
      </w:r>
      <w:r w:rsidR="00A07C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Године.</w:t>
      </w:r>
    </w:p>
    <w:p w:rsidR="00323AC9" w:rsidRPr="009E534E" w:rsidRDefault="00323AC9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6769" w:rsidRPr="00666769" w:rsidRDefault="00666769" w:rsidP="00323AC9">
      <w:pPr>
        <w:tabs>
          <w:tab w:val="left" w:pos="1134"/>
        </w:tabs>
        <w:jc w:val="both"/>
        <w:rPr>
          <w:lang w:val="sr-Cyrl-RS"/>
        </w:rPr>
      </w:pPr>
    </w:p>
    <w:p w:rsidR="00E1071F" w:rsidRDefault="00323AC9" w:rsidP="00E46B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071F">
        <w:rPr>
          <w:rFonts w:ascii="Times New Roman" w:hAnsi="Times New Roman" w:cs="Times New Roman"/>
          <w:lang w:val="sr-Cyrl-CS"/>
        </w:rPr>
        <w:t xml:space="preserve">Прва тачка дневног реда </w:t>
      </w:r>
      <w:r w:rsidR="00E1071F" w:rsidRPr="00E1071F">
        <w:rPr>
          <w:rFonts w:ascii="Times New Roman" w:hAnsi="Times New Roman" w:cs="Times New Roman"/>
          <w:lang w:val="sr-Cyrl-CS"/>
        </w:rPr>
        <w:t>–</w:t>
      </w:r>
      <w:r w:rsidRPr="00E1071F">
        <w:rPr>
          <w:rFonts w:ascii="Times New Roman" w:hAnsi="Times New Roman" w:cs="Times New Roman"/>
          <w:lang w:val="sr-Cyrl-CS"/>
        </w:rPr>
        <w:t xml:space="preserve"> 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измени Закона о планирању и изградњи, који је поднела Влада </w:t>
      </w:r>
    </w:p>
    <w:p w:rsidR="00873397" w:rsidRPr="00873397" w:rsidRDefault="00873397" w:rsidP="00E46B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6769" w:rsidRPr="009E534E" w:rsidRDefault="002A48D6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34E">
        <w:rPr>
          <w:rFonts w:ascii="Times New Roman" w:hAnsi="Times New Roman" w:cs="Times New Roman"/>
          <w:sz w:val="24"/>
          <w:szCs w:val="24"/>
        </w:rPr>
        <w:tab/>
      </w:r>
      <w:r w:rsidR="00F718A2" w:rsidRPr="009E534E">
        <w:rPr>
          <w:rFonts w:ascii="Times New Roman" w:hAnsi="Times New Roman" w:cs="Times New Roman"/>
          <w:sz w:val="24"/>
          <w:szCs w:val="24"/>
          <w:lang w:val="sr-Cyrl-RS"/>
        </w:rPr>
        <w:t>У уводном излагању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397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Министарства 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Даница Ускоковић је </w:t>
      </w:r>
      <w:r w:rsidR="00CD7CB8" w:rsidRPr="009E534E">
        <w:rPr>
          <w:rFonts w:ascii="Times New Roman" w:hAnsi="Times New Roman" w:cs="Times New Roman"/>
          <w:sz w:val="24"/>
          <w:szCs w:val="24"/>
          <w:lang w:val="sr-Cyrl-RS"/>
        </w:rPr>
        <w:t>ист</w:t>
      </w:r>
      <w:r w:rsidR="00873397" w:rsidRPr="009E534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D7CB8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кла 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>да је у питању измена проистекла из праксе приликом</w:t>
      </w:r>
      <w:r w:rsidR="00034C0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примене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34C02" w:rsidRPr="009E534E"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 w:rsidR="00B84B74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</w:t>
      </w:r>
      <w:r w:rsidR="00B84B74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је орочено важење грађевинских дозвала 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>које су издате пре 2009. године. Тај рок је истекао у новемб</w:t>
      </w:r>
      <w:r w:rsidR="005C3982" w:rsidRPr="009E534E">
        <w:rPr>
          <w:rFonts w:ascii="Times New Roman" w:hAnsi="Times New Roman" w:cs="Times New Roman"/>
          <w:sz w:val="24"/>
          <w:szCs w:val="24"/>
          <w:lang w:val="sr-Cyrl-RS"/>
        </w:rPr>
        <w:t>ру 2020. године. С обзиром да је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велики број инвеститора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прекорачио рок</w:t>
      </w:r>
      <w:r w:rsidR="005C3982" w:rsidRPr="009E5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предлаже се продужење рока на још 4 године. Такође</w:t>
      </w:r>
      <w:r w:rsidR="00873397" w:rsidRPr="009E5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рок се продужава и за прибављање планске документације.</w:t>
      </w:r>
    </w:p>
    <w:p w:rsidR="00B861E9" w:rsidRPr="009E534E" w:rsidRDefault="00B861E9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6769" w:rsidRPr="009E534E" w:rsidRDefault="00873397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3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861E9" w:rsidRPr="009E534E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посланици:</w:t>
      </w:r>
      <w:r w:rsidR="00CB69C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Горан Спасојевић</w:t>
      </w:r>
      <w:r w:rsidR="004A0E1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Невенка </w:t>
      </w:r>
      <w:r w:rsidR="004A0E1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Констадинова </w:t>
      </w:r>
      <w:r w:rsidR="00CB69CF" w:rsidRPr="009E534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B4D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</w:t>
      </w:r>
      <w:r w:rsidR="00CB69CF" w:rsidRPr="009E53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4D72" w:rsidRPr="009E534E" w:rsidRDefault="00EB4D72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22DB" w:rsidRDefault="00EB4D72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34E"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дискусији, која је уследила</w:t>
      </w:r>
      <w:r w:rsidR="0037721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проблемима у раду 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>Катастр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="004D39E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је предложила да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у наредном периоду 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>организује</w:t>
      </w:r>
      <w:r w:rsidR="00D71ED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састанак са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представницима РГЗ </w:t>
      </w:r>
      <w:r w:rsidR="00D71EDB" w:rsidRPr="009E534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члановима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71EDB" w:rsidRPr="009E53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>У вези Предлога закона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 </w:t>
      </w:r>
      <w:r w:rsidR="00C75A7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да би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евентуално 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требало размотрити да се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наведени 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у Предлогу закона 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врати на 5 година или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га 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>изменити да тече од дана када инвеститор добије грађевинску дозвалу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па у односу на тај </w:t>
      </w:r>
      <w:r w:rsidR="00946CB3" w:rsidRPr="009E534E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>ан 4 године.</w:t>
      </w:r>
      <w:r w:rsidR="0069474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>Када је реч о</w:t>
      </w:r>
      <w:r w:rsidR="0069474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доношењу </w:t>
      </w:r>
      <w:r w:rsidR="0069474F" w:rsidRPr="009E534E">
        <w:rPr>
          <w:rFonts w:ascii="Times New Roman" w:hAnsi="Times New Roman" w:cs="Times New Roman"/>
          <w:sz w:val="24"/>
          <w:szCs w:val="24"/>
          <w:lang w:val="sr-Cyrl-RS"/>
        </w:rPr>
        <w:t>плански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69474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докуменат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>а из члана 3. Предлога закона указала ј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е на потребу да се 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>уведе и казнена одредба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за непоштовање рока од 24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месеца. </w:t>
      </w:r>
      <w:r w:rsidR="0069474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022DB" w:rsidRDefault="007022DB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3397" w:rsidRPr="009E534E" w:rsidRDefault="00873397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34E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9E534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4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E534E">
        <w:rPr>
          <w:rFonts w:ascii="Times New Roman" w:hAnsi="Times New Roman" w:cs="Times New Roman"/>
          <w:sz w:val="24"/>
          <w:szCs w:val="24"/>
        </w:rPr>
        <w:t xml:space="preserve">, 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једногласно, </w:t>
      </w:r>
      <w:r w:rsidRPr="009E534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E534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4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4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9E5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534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E5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E534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4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4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9E534E">
        <w:rPr>
          <w:rFonts w:ascii="Times New Roman" w:hAnsi="Times New Roman" w:cs="Times New Roman"/>
          <w:sz w:val="24"/>
          <w:szCs w:val="24"/>
          <w:lang w:val="sr-Cyrl-RS"/>
        </w:rPr>
        <w:t>, одлучио да предложи Народној скупштини да прихвати</w:t>
      </w:r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4E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9E5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534E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9E534E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9E534E">
        <w:rPr>
          <w:rFonts w:ascii="Times New Roman" w:hAnsi="Times New Roman" w:cs="Times New Roman"/>
          <w:bCs/>
          <w:sz w:val="24"/>
          <w:szCs w:val="24"/>
        </w:rPr>
        <w:t>измени</w:t>
      </w:r>
      <w:proofErr w:type="spellEnd"/>
      <w:r w:rsidRPr="009E5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534E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9E534E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9E534E">
        <w:rPr>
          <w:rFonts w:ascii="Times New Roman" w:hAnsi="Times New Roman" w:cs="Times New Roman"/>
          <w:bCs/>
          <w:sz w:val="24"/>
          <w:szCs w:val="24"/>
        </w:rPr>
        <w:t>планирању</w:t>
      </w:r>
      <w:proofErr w:type="spellEnd"/>
      <w:r w:rsidRPr="009E534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E534E">
        <w:rPr>
          <w:rFonts w:ascii="Times New Roman" w:hAnsi="Times New Roman" w:cs="Times New Roman"/>
          <w:bCs/>
          <w:sz w:val="24"/>
          <w:szCs w:val="24"/>
        </w:rPr>
        <w:t>изградњи</w:t>
      </w:r>
      <w:proofErr w:type="spellEnd"/>
      <w:r w:rsidRPr="009E534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E534E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9E53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2C91" w:rsidRPr="009E534E" w:rsidRDefault="00262C91" w:rsidP="009E534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FD4D89" w:rsidRPr="009E534E" w:rsidRDefault="00D9729A" w:rsidP="009E53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4E">
        <w:rPr>
          <w:rFonts w:ascii="Times New Roman" w:hAnsi="Times New Roman" w:cs="Times New Roman"/>
          <w:sz w:val="24"/>
          <w:szCs w:val="24"/>
          <w:lang w:val="sr-Cyrl-CS"/>
        </w:rPr>
        <w:t>За известиоца</w:t>
      </w:r>
      <w:r w:rsidR="00FD4D89" w:rsidRPr="009E534E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Народне скупштине одређена је </w:t>
      </w:r>
      <w:r w:rsidR="00FD4D89" w:rsidRPr="009E534E">
        <w:rPr>
          <w:rFonts w:ascii="Times New Roman" w:hAnsi="Times New Roman" w:cs="Times New Roman"/>
          <w:sz w:val="24"/>
          <w:szCs w:val="24"/>
          <w:lang w:val="ru-RU"/>
        </w:rPr>
        <w:t xml:space="preserve">Катарина Ракић, председник Одбора. </w:t>
      </w:r>
    </w:p>
    <w:p w:rsidR="00831F6E" w:rsidRDefault="00323AC9" w:rsidP="00323AC9">
      <w:pPr>
        <w:tabs>
          <w:tab w:val="left" w:pos="1134"/>
          <w:tab w:val="left" w:pos="1440"/>
        </w:tabs>
        <w:jc w:val="both"/>
        <w:rPr>
          <w:b/>
          <w:lang w:val="sr-Cyrl-RS"/>
        </w:rPr>
      </w:pPr>
      <w:r w:rsidRPr="00AF2C1B">
        <w:rPr>
          <w:lang w:val="sr-Cyrl-CS"/>
        </w:rPr>
        <w:lastRenderedPageBreak/>
        <w:t xml:space="preserve">Друга тачка дневног реда - </w:t>
      </w:r>
      <w:r w:rsidR="00E46BB6" w:rsidRPr="00E46BB6">
        <w:rPr>
          <w:b/>
          <w:lang w:val="sr-Cyrl-RS"/>
        </w:rPr>
        <w:tab/>
        <w:t xml:space="preserve">Разматрање Предлога закона о изменама и допунама Закона о електронском документу, електронској идентификацији и услугама од поверења у електронском пословању, који је поднела Влада </w:t>
      </w:r>
    </w:p>
    <w:p w:rsidR="00873397" w:rsidRPr="002A48D6" w:rsidRDefault="00873397" w:rsidP="00323AC9">
      <w:pPr>
        <w:tabs>
          <w:tab w:val="left" w:pos="1134"/>
          <w:tab w:val="left" w:pos="1440"/>
        </w:tabs>
        <w:jc w:val="both"/>
        <w:rPr>
          <w:color w:val="000000"/>
          <w:u w:val="single"/>
          <w:lang w:val="sr-Cyrl-RS"/>
        </w:rPr>
      </w:pPr>
    </w:p>
    <w:p w:rsidR="00323AC9" w:rsidRPr="009E534E" w:rsidRDefault="00666769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53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6010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</w:t>
      </w:r>
      <w:r w:rsidR="008816B8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Министарства </w:t>
      </w:r>
      <w:r w:rsidR="005E36C3" w:rsidRPr="009E534E">
        <w:rPr>
          <w:rFonts w:ascii="Times New Roman" w:hAnsi="Times New Roman" w:cs="Times New Roman"/>
          <w:sz w:val="24"/>
          <w:szCs w:val="24"/>
          <w:lang w:val="sr-Latn-RS"/>
        </w:rPr>
        <w:t>Милош Цветановић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7AB5" w:rsidRPr="009E534E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817AB5" w:rsidRPr="009E5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да је циљ измена </w:t>
      </w:r>
      <w:r w:rsidR="008816B8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>да се у реалном животу повећа обим употребе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квалификованих услуга од поверења. 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>Прва од три најважније измене је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прекогранична интер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>оператибилност, да грађани који живе ван Србије могу да користе услуге Е портала. Друга важна измена је удаљена идентификација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>, која ће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омог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ућити да наши грађани у Србији 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>и ван Србије, као и страни држављани добију сертификат или електронски потпис</w:t>
      </w:r>
      <w:r w:rsidR="00DB63B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>без долажења у канцеларије пружаоца услуга</w:t>
      </w:r>
      <w:r w:rsidR="00DB63B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. Трећа измена се односи на сертификацију средстава 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>за креирањ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>е електронског потписа и печата.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оступак сертификације ће обављати 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инистарство, што ће омогућити да 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>се одређени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домаћи производ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користе 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на нашем </w:t>
      </w:r>
      <w:r w:rsidR="00817AB5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тржишту 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>и у ЕУ укулико желе да се и тако сертификују.</w:t>
      </w:r>
    </w:p>
    <w:p w:rsidR="00FF2C4C" w:rsidRDefault="00FF2C4C" w:rsidP="00666769">
      <w:pPr>
        <w:tabs>
          <w:tab w:val="left" w:pos="851"/>
          <w:tab w:val="left" w:pos="1134"/>
        </w:tabs>
        <w:jc w:val="both"/>
      </w:pPr>
    </w:p>
    <w:p w:rsidR="00FF2C4C" w:rsidRPr="007B6F3B" w:rsidRDefault="00FF2C4C" w:rsidP="008816B8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 обзиром да није било пријављених за дискусију чланови Одбор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 се изјаснили о овој тачки дневног реда. </w:t>
      </w:r>
    </w:p>
    <w:p w:rsidR="008D347E" w:rsidRPr="009E534E" w:rsidRDefault="008D347E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25598" w:rsidRPr="009E534E" w:rsidRDefault="008816B8" w:rsidP="008816B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lang w:val="sr-Cyrl-RS"/>
        </w:rPr>
      </w:pPr>
      <w:r w:rsidRPr="009E534E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proofErr w:type="gramStart"/>
      <w:r w:rsidR="009E534E" w:rsidRPr="009E534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, 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једногласно, 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9E534E" w:rsidRPr="009E534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9E534E" w:rsidRPr="009E5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534E" w:rsidRPr="009E534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534E" w:rsidRPr="009E534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>, одлучио да предложи Народној скупштини да прихвати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електронском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документу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електронској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идентификацији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услугама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поверења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електронском</w:t>
      </w:r>
      <w:proofErr w:type="spell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>пословању</w:t>
      </w:r>
      <w:proofErr w:type="spell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E534E" w:rsidRPr="009E534E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</w:p>
    <w:p w:rsidR="00C25598" w:rsidRDefault="00C25598" w:rsidP="00081853">
      <w:pPr>
        <w:jc w:val="both"/>
        <w:rPr>
          <w:rFonts w:eastAsiaTheme="minorHAnsi"/>
        </w:rPr>
      </w:pPr>
    </w:p>
    <w:p w:rsidR="00081853" w:rsidRDefault="00FA6DF4" w:rsidP="008816B8">
      <w:pPr>
        <w:tabs>
          <w:tab w:val="left" w:pos="709"/>
        </w:tabs>
        <w:jc w:val="both"/>
        <w:rPr>
          <w:lang w:val="ru-RU"/>
        </w:rPr>
      </w:pPr>
      <w:r>
        <w:rPr>
          <w:rFonts w:eastAsiaTheme="minorHAnsi"/>
        </w:rPr>
        <w:tab/>
      </w:r>
      <w:r w:rsidR="00D9729A">
        <w:rPr>
          <w:rFonts w:eastAsiaTheme="minorHAnsi"/>
          <w:lang w:val="sr-Cyrl-CS"/>
        </w:rPr>
        <w:t>За известиоца</w:t>
      </w:r>
      <w:r w:rsidR="00081853">
        <w:rPr>
          <w:rFonts w:eastAsiaTheme="minorHAnsi"/>
          <w:lang w:val="sr-Cyrl-CS"/>
        </w:rPr>
        <w:t xml:space="preserve"> на седници Народне скупштине одређена је </w:t>
      </w:r>
      <w:r w:rsidR="00081853">
        <w:rPr>
          <w:lang w:val="ru-RU"/>
        </w:rPr>
        <w:t xml:space="preserve">Катарина Ракић, председник Одбора. </w:t>
      </w:r>
    </w:p>
    <w:p w:rsidR="00E8782E" w:rsidRDefault="00E8782E" w:rsidP="00FA6DF4">
      <w:pPr>
        <w:tabs>
          <w:tab w:val="left" w:pos="851"/>
        </w:tabs>
        <w:jc w:val="both"/>
        <w:rPr>
          <w:lang w:val="ru-RU"/>
        </w:rPr>
      </w:pPr>
    </w:p>
    <w:p w:rsidR="00E07FF0" w:rsidRDefault="00E07FF0" w:rsidP="00FA6DF4">
      <w:pPr>
        <w:tabs>
          <w:tab w:val="left" w:pos="851"/>
        </w:tabs>
        <w:jc w:val="both"/>
        <w:rPr>
          <w:lang w:val="ru-RU"/>
        </w:rPr>
      </w:pPr>
    </w:p>
    <w:p w:rsidR="00B709E0" w:rsidRDefault="00E07FF0" w:rsidP="00E07FF0">
      <w:pPr>
        <w:tabs>
          <w:tab w:val="left" w:pos="851"/>
        </w:tabs>
        <w:jc w:val="both"/>
        <w:rPr>
          <w:b/>
          <w:lang w:val="sr-Cyrl-RS"/>
        </w:rPr>
      </w:pPr>
      <w:r>
        <w:rPr>
          <w:lang w:val="sr-Cyrl-CS"/>
        </w:rPr>
        <w:t>Трећа</w:t>
      </w:r>
      <w:r w:rsidRPr="00AF2C1B">
        <w:rPr>
          <w:lang w:val="sr-Cyrl-CS"/>
        </w:rPr>
        <w:t xml:space="preserve"> тачка дневног реда - </w:t>
      </w:r>
      <w:r w:rsidRPr="00E46BB6">
        <w:rPr>
          <w:b/>
          <w:lang w:val="sr-Cyrl-RS"/>
        </w:rPr>
        <w:tab/>
      </w:r>
      <w:r w:rsidRPr="00E07FF0">
        <w:rPr>
          <w:b/>
          <w:lang w:val="sr-Cyrl-RS"/>
        </w:rPr>
        <w:t xml:space="preserve">Разматрање Предлога закона о изменама и допунама Закона о посебним условима за реализацију пројекта изградње станова за припаднике снага безбедности, који је поднела Влада </w:t>
      </w:r>
    </w:p>
    <w:p w:rsidR="00962ED4" w:rsidRDefault="00962ED4" w:rsidP="00E07FF0">
      <w:pPr>
        <w:tabs>
          <w:tab w:val="left" w:pos="851"/>
        </w:tabs>
        <w:jc w:val="both"/>
        <w:rPr>
          <w:b/>
          <w:lang w:val="sr-Cyrl-RS"/>
        </w:rPr>
      </w:pPr>
    </w:p>
    <w:p w:rsidR="00B709E0" w:rsidRPr="00304AEA" w:rsidRDefault="00B709E0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04AE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уводном излагању 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Министарства </w:t>
      </w:r>
      <w:r w:rsidRPr="00304AEA">
        <w:rPr>
          <w:rFonts w:ascii="Times New Roman" w:hAnsi="Times New Roman" w:cs="Times New Roman"/>
          <w:sz w:val="24"/>
          <w:szCs w:val="24"/>
          <w:lang w:val="sr-Cyrl-RS"/>
        </w:rPr>
        <w:t>Даница Ускоковић истакла је да има доста техничких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измена а</w:t>
      </w:r>
      <w:r w:rsidR="00CA1DBC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ли оно што је иницирало 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измене 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>акона је могућност да инвеститор изградње зграда у приземљу може градити простор за комерцијалне делатности</w:t>
      </w:r>
      <w:r w:rsidR="00C17B28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са садржаје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>м који је потребан стан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>арима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>, као и</w:t>
      </w:r>
      <w:r w:rsidR="00F62303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подземн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62303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и надземн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F62303" w:rsidRPr="00304AEA">
        <w:rPr>
          <w:rFonts w:ascii="Times New Roman" w:hAnsi="Times New Roman" w:cs="Times New Roman"/>
          <w:sz w:val="24"/>
          <w:szCs w:val="24"/>
          <w:lang w:val="sr-Cyrl-RS"/>
        </w:rPr>
        <w:t>блоковск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62303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гараж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62303" w:rsidRPr="00304A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2C4C" w:rsidRPr="00304AEA" w:rsidRDefault="00FF2C4C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C4C" w:rsidRPr="00304AEA" w:rsidRDefault="00FF2C4C" w:rsidP="00304AEA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 обзиром да није било пријављених за дискусију чланови Одбор</w:t>
      </w:r>
      <w:r w:rsidRPr="00304AE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 се изјаснили о овој тачки дневног реда. </w:t>
      </w:r>
    </w:p>
    <w:p w:rsidR="00390017" w:rsidRPr="00304AEA" w:rsidRDefault="00390017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4AEA" w:rsidRPr="00304AEA" w:rsidRDefault="00390017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4AEA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proofErr w:type="gramStart"/>
      <w:r w:rsidR="00304AEA" w:rsidRPr="00304AE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, </w:t>
      </w:r>
      <w:r w:rsidR="004E3F48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једногласно, 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04AEA" w:rsidRPr="00304AE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304AEA" w:rsidRPr="00304A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4AEA" w:rsidRPr="00304AE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04AEA" w:rsidRPr="00304AEA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>, одлучио да предложи Народној скупштини да прихвати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посебним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изградње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станова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припаднике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снага</w:t>
      </w:r>
      <w:proofErr w:type="spellEnd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04AEA" w:rsidRPr="00304AEA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="00304AEA" w:rsidRPr="00304A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6F4C" w:rsidRPr="00304A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04AEA" w:rsidRPr="00304AEA" w:rsidRDefault="00304AEA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6F4C" w:rsidRPr="00304AEA" w:rsidRDefault="00304AEA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A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86F4C" w:rsidRPr="00304AEA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на седници Народне скупштине одређена је </w:t>
      </w:r>
      <w:r w:rsidR="00F86F4C" w:rsidRPr="00304AEA">
        <w:rPr>
          <w:rFonts w:ascii="Times New Roman" w:hAnsi="Times New Roman" w:cs="Times New Roman"/>
          <w:sz w:val="24"/>
          <w:szCs w:val="24"/>
          <w:lang w:val="ru-RU"/>
        </w:rPr>
        <w:t>Катарина Ракић, председник Одбора</w:t>
      </w:r>
      <w:r w:rsidR="00A66D86" w:rsidRPr="00304A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6F4C" w:rsidRPr="00304AEA" w:rsidRDefault="00F86F4C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7F5" w:rsidRDefault="00F86F4C" w:rsidP="00E07FF0">
      <w:pPr>
        <w:tabs>
          <w:tab w:val="left" w:pos="851"/>
        </w:tabs>
        <w:jc w:val="both"/>
        <w:rPr>
          <w:b/>
          <w:lang w:val="sr-Cyrl-RS"/>
        </w:rPr>
      </w:pPr>
      <w:r>
        <w:rPr>
          <w:lang w:val="sr-Cyrl-CS"/>
        </w:rPr>
        <w:lastRenderedPageBreak/>
        <w:t>Четврта</w:t>
      </w:r>
      <w:r w:rsidRPr="00AF2C1B">
        <w:rPr>
          <w:lang w:val="sr-Cyrl-CS"/>
        </w:rPr>
        <w:t xml:space="preserve"> тачка дневног реда - </w:t>
      </w:r>
      <w:r w:rsidRPr="00F86F4C">
        <w:rPr>
          <w:b/>
          <w:bCs/>
          <w:lang w:val="sr-Cyrl-RS"/>
        </w:rPr>
        <w:t>Разматрање</w:t>
      </w:r>
      <w:r w:rsidRPr="00F86F4C">
        <w:rPr>
          <w:b/>
        </w:rPr>
        <w:t xml:space="preserve"> </w:t>
      </w:r>
      <w:proofErr w:type="spellStart"/>
      <w:r w:rsidRPr="00F86F4C">
        <w:rPr>
          <w:b/>
        </w:rPr>
        <w:t>Предлог</w:t>
      </w:r>
      <w:proofErr w:type="spellEnd"/>
      <w:r w:rsidRPr="00F86F4C">
        <w:rPr>
          <w:b/>
          <w:lang w:val="sr-Cyrl-RS"/>
        </w:rPr>
        <w:t>а</w:t>
      </w:r>
      <w:r w:rsidRPr="00F86F4C">
        <w:rPr>
          <w:b/>
        </w:rPr>
        <w:t xml:space="preserve"> </w:t>
      </w:r>
      <w:proofErr w:type="spellStart"/>
      <w:r w:rsidRPr="00F86F4C">
        <w:rPr>
          <w:b/>
        </w:rPr>
        <w:t>закона</w:t>
      </w:r>
      <w:proofErr w:type="spellEnd"/>
      <w:r w:rsidRPr="00F86F4C">
        <w:rPr>
          <w:b/>
        </w:rPr>
        <w:t xml:space="preserve"> о </w:t>
      </w:r>
      <w:proofErr w:type="spellStart"/>
      <w:r w:rsidRPr="00F86F4C">
        <w:rPr>
          <w:b/>
        </w:rPr>
        <w:t>изменама</w:t>
      </w:r>
      <w:proofErr w:type="spellEnd"/>
      <w:r w:rsidRPr="00F86F4C">
        <w:rPr>
          <w:b/>
        </w:rPr>
        <w:t xml:space="preserve"> и </w:t>
      </w:r>
      <w:proofErr w:type="spellStart"/>
      <w:r w:rsidRPr="00F86F4C">
        <w:rPr>
          <w:b/>
        </w:rPr>
        <w:t>допунама</w:t>
      </w:r>
      <w:proofErr w:type="spellEnd"/>
      <w:r w:rsidRPr="00F86F4C">
        <w:rPr>
          <w:b/>
        </w:rPr>
        <w:t xml:space="preserve"> </w:t>
      </w:r>
      <w:proofErr w:type="spellStart"/>
      <w:r w:rsidRPr="00F86F4C">
        <w:rPr>
          <w:b/>
        </w:rPr>
        <w:t>Закона</w:t>
      </w:r>
      <w:proofErr w:type="spellEnd"/>
      <w:r w:rsidRPr="00F86F4C">
        <w:rPr>
          <w:b/>
        </w:rPr>
        <w:t xml:space="preserve"> о </w:t>
      </w:r>
      <w:proofErr w:type="spellStart"/>
      <w:r w:rsidRPr="00F86F4C">
        <w:rPr>
          <w:b/>
        </w:rPr>
        <w:t>пловидби</w:t>
      </w:r>
      <w:proofErr w:type="spellEnd"/>
      <w:r w:rsidRPr="00F86F4C">
        <w:rPr>
          <w:b/>
        </w:rPr>
        <w:t xml:space="preserve"> и </w:t>
      </w:r>
      <w:proofErr w:type="spellStart"/>
      <w:r w:rsidRPr="00F86F4C">
        <w:rPr>
          <w:b/>
        </w:rPr>
        <w:t>лукама</w:t>
      </w:r>
      <w:proofErr w:type="spellEnd"/>
      <w:r w:rsidRPr="00F86F4C">
        <w:rPr>
          <w:b/>
        </w:rPr>
        <w:t xml:space="preserve"> </w:t>
      </w:r>
      <w:proofErr w:type="spellStart"/>
      <w:r w:rsidRPr="00F86F4C">
        <w:rPr>
          <w:b/>
        </w:rPr>
        <w:t>на</w:t>
      </w:r>
      <w:proofErr w:type="spellEnd"/>
      <w:r w:rsidRPr="00F86F4C">
        <w:rPr>
          <w:b/>
        </w:rPr>
        <w:t xml:space="preserve"> </w:t>
      </w:r>
      <w:proofErr w:type="spellStart"/>
      <w:r w:rsidRPr="00F86F4C">
        <w:rPr>
          <w:b/>
        </w:rPr>
        <w:t>унутрашњим</w:t>
      </w:r>
      <w:proofErr w:type="spellEnd"/>
      <w:r w:rsidRPr="00F86F4C">
        <w:rPr>
          <w:b/>
        </w:rPr>
        <w:t xml:space="preserve"> </w:t>
      </w:r>
      <w:proofErr w:type="spellStart"/>
      <w:r w:rsidRPr="00F86F4C">
        <w:rPr>
          <w:b/>
        </w:rPr>
        <w:t>водама</w:t>
      </w:r>
      <w:proofErr w:type="spellEnd"/>
      <w:r w:rsidRPr="00F86F4C">
        <w:rPr>
          <w:b/>
        </w:rPr>
        <w:t xml:space="preserve">, </w:t>
      </w:r>
      <w:proofErr w:type="spellStart"/>
      <w:r w:rsidRPr="00F86F4C">
        <w:rPr>
          <w:b/>
        </w:rPr>
        <w:t>који</w:t>
      </w:r>
      <w:proofErr w:type="spellEnd"/>
      <w:r w:rsidRPr="00F86F4C">
        <w:rPr>
          <w:b/>
        </w:rPr>
        <w:t xml:space="preserve"> </w:t>
      </w:r>
      <w:proofErr w:type="spellStart"/>
      <w:r w:rsidRPr="00F86F4C">
        <w:rPr>
          <w:b/>
        </w:rPr>
        <w:t>је</w:t>
      </w:r>
      <w:proofErr w:type="spellEnd"/>
      <w:r w:rsidRPr="00F86F4C">
        <w:rPr>
          <w:b/>
        </w:rPr>
        <w:t xml:space="preserve"> </w:t>
      </w:r>
      <w:proofErr w:type="spellStart"/>
      <w:r w:rsidRPr="00F86F4C">
        <w:rPr>
          <w:b/>
        </w:rPr>
        <w:t>поднела</w:t>
      </w:r>
      <w:proofErr w:type="spellEnd"/>
      <w:r w:rsidRPr="00F86F4C">
        <w:rPr>
          <w:b/>
        </w:rPr>
        <w:t xml:space="preserve"> </w:t>
      </w:r>
      <w:proofErr w:type="spellStart"/>
      <w:r w:rsidRPr="00F86F4C">
        <w:rPr>
          <w:b/>
        </w:rPr>
        <w:t>Влада</w:t>
      </w:r>
      <w:proofErr w:type="spellEnd"/>
      <w:r w:rsidRPr="00F86F4C">
        <w:rPr>
          <w:b/>
        </w:rPr>
        <w:t xml:space="preserve"> </w:t>
      </w:r>
    </w:p>
    <w:p w:rsidR="00DC6926" w:rsidRPr="00617D8D" w:rsidRDefault="00DC692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7F5" w:rsidRPr="00617D8D" w:rsidRDefault="00DC692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D8D">
        <w:rPr>
          <w:rFonts w:ascii="Times New Roman" w:hAnsi="Times New Roman" w:cs="Times New Roman"/>
          <w:sz w:val="24"/>
          <w:szCs w:val="24"/>
          <w:lang w:val="sr-Cyrl-RS"/>
        </w:rPr>
        <w:tab/>
        <w:t>У уводном излагању</w:t>
      </w:r>
      <w:r w:rsidR="002B11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BF4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Министарства </w:t>
      </w:r>
      <w:r w:rsidR="002B11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Вељко Ковачевић истакао је да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се изменама и допунама Закона 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завршава усаглашавање са једном од најважнијих директива ЕУ.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Предлогом закона се 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>нормира вођење електронских регистара бродовски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књижица о издатим овлашћењима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преузима неколико одредаба директиве кој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на рад тренинг центра за стицање звања у унутрашњој пловидби.</w:t>
      </w:r>
    </w:p>
    <w:p w:rsidR="00FF2C4C" w:rsidRPr="00617D8D" w:rsidRDefault="00FF2C4C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C4C" w:rsidRPr="00617D8D" w:rsidRDefault="00FF2C4C" w:rsidP="00617D8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 обзиром да није било пријављених за дискусију чланови Одбор</w:t>
      </w:r>
      <w:r w:rsidRPr="00617D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 се изјаснили о овој тачки дневног реда. </w:t>
      </w:r>
    </w:p>
    <w:p w:rsidR="00FF2C4C" w:rsidRPr="00617D8D" w:rsidRDefault="00FF2C4C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6D86" w:rsidRPr="00617D8D" w:rsidRDefault="005A65E5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8D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proofErr w:type="gramStart"/>
      <w:r w:rsidR="00617D8D" w:rsidRPr="00617D8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,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једногласно, 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17D8D" w:rsidRPr="00617D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7D8D" w:rsidRPr="00617D8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17D8D" w:rsidRPr="00617D8D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, одлучио да предложи Народној скупштини да прихвати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>пловидби</w:t>
      </w:r>
      <w:proofErr w:type="spellEnd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>лукама</w:t>
      </w:r>
      <w:proofErr w:type="spellEnd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>унутрашњим</w:t>
      </w:r>
      <w:proofErr w:type="spellEnd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17D8D" w:rsidRPr="00617D8D" w:rsidRDefault="00617D8D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D86" w:rsidRPr="00617D8D" w:rsidRDefault="00A66D8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7D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известиоца на седници Народне скупштине одређена је </w:t>
      </w:r>
      <w:r w:rsidRPr="00617D8D">
        <w:rPr>
          <w:rFonts w:ascii="Times New Roman" w:hAnsi="Times New Roman" w:cs="Times New Roman"/>
          <w:sz w:val="24"/>
          <w:szCs w:val="24"/>
          <w:lang w:val="ru-RU"/>
        </w:rPr>
        <w:t>Катарина Ракић, председник Одбора.</w:t>
      </w:r>
    </w:p>
    <w:p w:rsidR="00025AA6" w:rsidRDefault="00025AA6" w:rsidP="00A66D86">
      <w:pPr>
        <w:tabs>
          <w:tab w:val="left" w:pos="851"/>
        </w:tabs>
        <w:jc w:val="both"/>
        <w:rPr>
          <w:lang w:val="ru-RU"/>
        </w:rPr>
      </w:pPr>
    </w:p>
    <w:p w:rsidR="00FD3DB0" w:rsidRDefault="00FD3DB0" w:rsidP="00A66D86">
      <w:pPr>
        <w:tabs>
          <w:tab w:val="left" w:pos="851"/>
        </w:tabs>
        <w:jc w:val="both"/>
        <w:rPr>
          <w:lang w:val="ru-RU"/>
        </w:rPr>
      </w:pPr>
    </w:p>
    <w:p w:rsidR="00EE7E46" w:rsidRDefault="00D758B8" w:rsidP="00A66D86">
      <w:pPr>
        <w:tabs>
          <w:tab w:val="left" w:pos="851"/>
        </w:tabs>
        <w:jc w:val="both"/>
        <w:rPr>
          <w:b/>
          <w:bCs/>
          <w:lang w:val="sr-Cyrl-RS"/>
        </w:rPr>
      </w:pPr>
      <w:r>
        <w:rPr>
          <w:lang w:val="sr-Cyrl-CS"/>
        </w:rPr>
        <w:t>Пета</w:t>
      </w:r>
      <w:r w:rsidR="00FD3DB0" w:rsidRPr="00AF2C1B">
        <w:rPr>
          <w:lang w:val="sr-Cyrl-CS"/>
        </w:rPr>
        <w:t xml:space="preserve"> тачка дневног реда</w:t>
      </w:r>
      <w:r>
        <w:rPr>
          <w:lang w:val="sr-Cyrl-CS"/>
        </w:rPr>
        <w:t xml:space="preserve"> </w:t>
      </w:r>
      <w:r w:rsidRPr="00D758B8">
        <w:rPr>
          <w:b/>
          <w:lang w:val="sr-Cyrl-CS"/>
        </w:rPr>
        <w:t xml:space="preserve">- </w:t>
      </w:r>
      <w:r w:rsidRPr="00D758B8">
        <w:rPr>
          <w:b/>
          <w:bCs/>
          <w:lang w:val="sr-Cyrl-RS"/>
        </w:rPr>
        <w:t>Разматрање</w:t>
      </w:r>
      <w:r w:rsidRPr="00D758B8">
        <w:rPr>
          <w:b/>
          <w:bCs/>
        </w:rPr>
        <w:t xml:space="preserve"> </w:t>
      </w:r>
      <w:proofErr w:type="spellStart"/>
      <w:r w:rsidRPr="00D758B8">
        <w:rPr>
          <w:b/>
          <w:bCs/>
        </w:rPr>
        <w:t>Предлог</w:t>
      </w:r>
      <w:proofErr w:type="spellEnd"/>
      <w:r w:rsidRPr="00D758B8">
        <w:rPr>
          <w:b/>
          <w:bCs/>
          <w:lang w:val="sr-Cyrl-RS"/>
        </w:rPr>
        <w:t>а</w:t>
      </w:r>
      <w:r w:rsidRPr="00D758B8">
        <w:rPr>
          <w:b/>
          <w:bCs/>
        </w:rPr>
        <w:t xml:space="preserve"> </w:t>
      </w:r>
      <w:proofErr w:type="spellStart"/>
      <w:r w:rsidRPr="00D758B8">
        <w:rPr>
          <w:b/>
          <w:bCs/>
        </w:rPr>
        <w:t>закона</w:t>
      </w:r>
      <w:proofErr w:type="spellEnd"/>
      <w:r w:rsidRPr="00D758B8">
        <w:rPr>
          <w:b/>
          <w:bCs/>
        </w:rPr>
        <w:t xml:space="preserve"> о </w:t>
      </w:r>
      <w:proofErr w:type="spellStart"/>
      <w:r w:rsidRPr="00D758B8">
        <w:rPr>
          <w:b/>
          <w:bCs/>
        </w:rPr>
        <w:t>метроу</w:t>
      </w:r>
      <w:proofErr w:type="spellEnd"/>
      <w:r w:rsidRPr="00D758B8">
        <w:rPr>
          <w:b/>
          <w:bCs/>
        </w:rPr>
        <w:t xml:space="preserve"> и </w:t>
      </w:r>
      <w:proofErr w:type="spellStart"/>
      <w:r w:rsidRPr="00D758B8">
        <w:rPr>
          <w:b/>
          <w:bCs/>
        </w:rPr>
        <w:t>градској</w:t>
      </w:r>
      <w:proofErr w:type="spellEnd"/>
      <w:r w:rsidRPr="00D758B8">
        <w:rPr>
          <w:b/>
          <w:bCs/>
        </w:rPr>
        <w:t xml:space="preserve"> </w:t>
      </w:r>
      <w:proofErr w:type="spellStart"/>
      <w:r w:rsidRPr="00D758B8">
        <w:rPr>
          <w:b/>
          <w:bCs/>
        </w:rPr>
        <w:t>железници</w:t>
      </w:r>
      <w:proofErr w:type="spellEnd"/>
    </w:p>
    <w:p w:rsidR="00617D8D" w:rsidRPr="00617D8D" w:rsidRDefault="00617D8D" w:rsidP="00A66D86">
      <w:pPr>
        <w:tabs>
          <w:tab w:val="left" w:pos="851"/>
        </w:tabs>
        <w:jc w:val="both"/>
        <w:rPr>
          <w:b/>
          <w:lang w:val="sr-Cyrl-RS"/>
        </w:rPr>
      </w:pPr>
    </w:p>
    <w:p w:rsidR="00EE7E46" w:rsidRPr="00617D8D" w:rsidRDefault="00EE7E4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D8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уводном излагању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Министарства </w:t>
      </w:r>
      <w:r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Даница Ускоковић 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</w:t>
      </w:r>
      <w:r w:rsidR="00025AA6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025AA6" w:rsidRPr="00617D8D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метроу и градској железници уређују регулаторни, технички и други услови за безбедно, поуздано и уредно одвијање метро саобраћаја</w:t>
      </w:r>
      <w:r w:rsidR="00D55D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и система градске железнице.</w:t>
      </w:r>
    </w:p>
    <w:p w:rsidR="00FF2C4C" w:rsidRPr="00617D8D" w:rsidRDefault="00FF2C4C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C4C" w:rsidRPr="00617D8D" w:rsidRDefault="00FF2C4C" w:rsidP="00617D8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 обзиром да није било пријављених за дискусију чланови Одбор</w:t>
      </w:r>
      <w:r w:rsidRPr="00617D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 се изјаснили о овој тачки дневног реда. </w:t>
      </w:r>
    </w:p>
    <w:p w:rsidR="00124A6E" w:rsidRPr="00617D8D" w:rsidRDefault="00124A6E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7D8D" w:rsidRPr="00617D8D" w:rsidRDefault="00124A6E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8D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proofErr w:type="gramStart"/>
      <w:r w:rsidR="00617D8D" w:rsidRPr="00617D8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,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једногласно, 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17D8D" w:rsidRPr="00617D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7D8D" w:rsidRPr="00617D8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17D8D" w:rsidRPr="00617D8D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, одлучио да предложи Народној скупштини да прихвати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617D8D" w:rsidRPr="00617D8D">
        <w:rPr>
          <w:rFonts w:ascii="Times New Roman" w:hAnsi="Times New Roman" w:cs="Times New Roman"/>
          <w:bCs/>
          <w:sz w:val="24"/>
          <w:szCs w:val="24"/>
        </w:rPr>
        <w:t>метроу</w:t>
      </w:r>
      <w:proofErr w:type="spellEnd"/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617D8D" w:rsidRPr="00617D8D">
        <w:rPr>
          <w:rFonts w:ascii="Times New Roman" w:hAnsi="Times New Roman" w:cs="Times New Roman"/>
          <w:bCs/>
          <w:sz w:val="24"/>
          <w:szCs w:val="24"/>
        </w:rPr>
        <w:t>градској</w:t>
      </w:r>
      <w:proofErr w:type="spellEnd"/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7D8D" w:rsidRPr="00617D8D">
        <w:rPr>
          <w:rFonts w:ascii="Times New Roman" w:hAnsi="Times New Roman" w:cs="Times New Roman"/>
          <w:bCs/>
          <w:sz w:val="24"/>
          <w:szCs w:val="24"/>
        </w:rPr>
        <w:t>железници</w:t>
      </w:r>
      <w:proofErr w:type="spellEnd"/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17D8D" w:rsidRPr="00617D8D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="00617D8D" w:rsidRPr="00617D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AF6" w:rsidRPr="00617D8D" w:rsidRDefault="00AE2AF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AF6" w:rsidRPr="00617D8D" w:rsidRDefault="00AE2AF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8D">
        <w:rPr>
          <w:rFonts w:ascii="Times New Roman" w:hAnsi="Times New Roman" w:cs="Times New Roman"/>
          <w:sz w:val="24"/>
          <w:szCs w:val="24"/>
          <w:lang w:val="sr-Cyrl-CS"/>
        </w:rPr>
        <w:tab/>
        <w:t>За известиоца на седници Народне скупштине одређен је</w:t>
      </w:r>
      <w:r w:rsidR="00BD5642"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Дејан Кесар, члан Одбора. </w:t>
      </w:r>
    </w:p>
    <w:p w:rsidR="00124A6E" w:rsidRDefault="00124A6E" w:rsidP="00A66D86">
      <w:pPr>
        <w:tabs>
          <w:tab w:val="left" w:pos="851"/>
        </w:tabs>
        <w:jc w:val="both"/>
        <w:rPr>
          <w:lang w:val="sr-Cyrl-RS"/>
        </w:rPr>
      </w:pPr>
    </w:p>
    <w:p w:rsidR="00025AA6" w:rsidRDefault="00025AA6" w:rsidP="00A66D86">
      <w:pPr>
        <w:tabs>
          <w:tab w:val="left" w:pos="851"/>
        </w:tabs>
        <w:jc w:val="both"/>
        <w:rPr>
          <w:lang w:val="sr-Cyrl-RS"/>
        </w:rPr>
      </w:pPr>
    </w:p>
    <w:p w:rsidR="00516A8E" w:rsidRDefault="00A717DB" w:rsidP="00A717DB">
      <w:pPr>
        <w:jc w:val="both"/>
        <w:rPr>
          <w:b/>
          <w:lang w:val="sr-Cyrl-CS"/>
        </w:rPr>
      </w:pPr>
      <w:r>
        <w:rPr>
          <w:lang w:val="sr-Cyrl-CS"/>
        </w:rPr>
        <w:t>Шеста</w:t>
      </w:r>
      <w:r w:rsidRPr="00AF2C1B">
        <w:rPr>
          <w:lang w:val="sr-Cyrl-CS"/>
        </w:rPr>
        <w:t xml:space="preserve"> тачка дневног реда</w:t>
      </w:r>
      <w:r>
        <w:rPr>
          <w:lang w:val="sr-Cyrl-CS"/>
        </w:rPr>
        <w:t xml:space="preserve"> - </w:t>
      </w:r>
      <w:r w:rsidRPr="00A717DB">
        <w:rPr>
          <w:lang w:val="sr-Cyrl-CS"/>
        </w:rPr>
        <w:tab/>
      </w:r>
      <w:r w:rsidRPr="00A717DB">
        <w:rPr>
          <w:b/>
          <w:lang w:val="sr-Cyrl-CS"/>
        </w:rPr>
        <w:t xml:space="preserve">Разматрање Предлога закона о потврђивању Споразума о међународном повременом превозу путника аутобусима (Interbus споразум) и Одлуке бр. 1/2011 Заједничког одбора основаног Interbus споразумом о међународном повременом превозу путника аутобусима, који је поднела Влада </w:t>
      </w:r>
    </w:p>
    <w:p w:rsidR="00617D8D" w:rsidRDefault="00617D8D" w:rsidP="00A717DB">
      <w:pPr>
        <w:jc w:val="both"/>
        <w:rPr>
          <w:b/>
          <w:lang w:val="sr-Cyrl-CS"/>
        </w:rPr>
      </w:pPr>
    </w:p>
    <w:p w:rsidR="00516A8E" w:rsidRPr="005B28EF" w:rsidRDefault="00516A8E" w:rsidP="004D3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Министарства 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>Милан Петровић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5AA6" w:rsidRPr="005B28EF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је да 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овим 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>поразумом олакшава организациј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и обављање превоза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путника аутобусом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>. Постиже се виши степен техничких услова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за аутобусе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а самим тим и безбедност саобраћаја и заштита животне средине. Поједностављује се поступак контроле, усклађују се мере и поступци за спровођење инспекцијских надзора, кажњавање и 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</w:t>
      </w:r>
      <w:r w:rsidR="005B28EF" w:rsidRPr="005B28E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>жање узајамне помоћи</w:t>
      </w:r>
      <w:r w:rsidR="00E524D1" w:rsidRPr="005B28EF">
        <w:rPr>
          <w:rFonts w:ascii="Times New Roman" w:hAnsi="Times New Roman" w:cs="Times New Roman"/>
          <w:sz w:val="24"/>
          <w:szCs w:val="24"/>
          <w:lang w:val="sr-Cyrl-RS"/>
        </w:rPr>
        <w:t>, остварује се сарадња у туризму и либерализација самог превоза.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Поред 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>наведеног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разлози за приступање овом </w:t>
      </w:r>
      <w:r w:rsidR="005B28EF" w:rsidRPr="005B28E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поразуму произилазе из интеграционих процеса 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>којима тежимо и потреб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за усклађивањем транспортне политике на нивоу држава ЕУ.</w:t>
      </w:r>
    </w:p>
    <w:p w:rsidR="00FF2C4C" w:rsidRPr="005B28EF" w:rsidRDefault="00FF2C4C" w:rsidP="005B28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C4C" w:rsidRPr="005B28EF" w:rsidRDefault="00FF2C4C" w:rsidP="004D39E2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 обзиром да није било пријављених за дискусију чланови Одбор</w:t>
      </w:r>
      <w:r w:rsidRPr="005B28E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 се изјаснили о овој тачки дневног реда. </w:t>
      </w:r>
    </w:p>
    <w:p w:rsidR="003B4B6D" w:rsidRPr="005B28EF" w:rsidRDefault="003B4B6D" w:rsidP="005B28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8EF" w:rsidRPr="005B28EF" w:rsidRDefault="005B28EF" w:rsidP="005B28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8E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5B28EF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B28EF">
        <w:rPr>
          <w:rFonts w:ascii="Times New Roman" w:hAnsi="Times New Roman" w:cs="Times New Roman"/>
          <w:sz w:val="24"/>
          <w:szCs w:val="24"/>
        </w:rPr>
        <w:t xml:space="preserve">, 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једногласно, </w:t>
      </w:r>
      <w:r w:rsidRPr="005B28E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B28E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5B2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28E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B2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B28EF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 да предложи Народној скупштини да прихвати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потврђивању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Споразума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међународном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повременом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превозу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путника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аутобусима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Interbus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споразум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1/2011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Заједничког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основаног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Interbus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споразумом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међународном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повременом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превозу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путника</w:t>
      </w:r>
      <w:proofErr w:type="spellEnd"/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8EF">
        <w:rPr>
          <w:rFonts w:ascii="Times New Roman" w:hAnsi="Times New Roman" w:cs="Times New Roman"/>
          <w:color w:val="000000"/>
          <w:sz w:val="24"/>
          <w:szCs w:val="24"/>
        </w:rPr>
        <w:t>аутобусима</w:t>
      </w:r>
      <w:proofErr w:type="spellEnd"/>
      <w:r w:rsidRPr="005B28EF">
        <w:rPr>
          <w:rFonts w:ascii="Times New Roman" w:hAnsi="Times New Roman" w:cs="Times New Roman"/>
          <w:sz w:val="24"/>
          <w:szCs w:val="24"/>
        </w:rPr>
        <w:t>.</w:t>
      </w:r>
    </w:p>
    <w:p w:rsidR="00B46D48" w:rsidRPr="005B28EF" w:rsidRDefault="005B28EF" w:rsidP="005B28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8EF">
        <w:rPr>
          <w:rFonts w:ascii="Times New Roman" w:eastAsia="Calibri" w:hAnsi="Times New Roman" w:cs="Times New Roman"/>
          <w:sz w:val="24"/>
          <w:szCs w:val="24"/>
        </w:rPr>
        <w:tab/>
      </w:r>
    </w:p>
    <w:p w:rsidR="00B46D48" w:rsidRPr="005B28EF" w:rsidRDefault="00B46D48" w:rsidP="00C75A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28EF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на седници Народне скупштине одређена је </w:t>
      </w:r>
      <w:r w:rsidRPr="005B28EF">
        <w:rPr>
          <w:rFonts w:ascii="Times New Roman" w:hAnsi="Times New Roman" w:cs="Times New Roman"/>
          <w:sz w:val="24"/>
          <w:szCs w:val="24"/>
          <w:lang w:val="ru-RU"/>
        </w:rPr>
        <w:t>Катарина Ракић, председник Одбора.</w:t>
      </w:r>
    </w:p>
    <w:p w:rsidR="00124A6E" w:rsidRPr="005B28EF" w:rsidRDefault="00124A6E" w:rsidP="005B28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7F5" w:rsidRDefault="00B647F5" w:rsidP="00E07FF0">
      <w:pPr>
        <w:tabs>
          <w:tab w:val="left" w:pos="851"/>
        </w:tabs>
        <w:jc w:val="both"/>
        <w:rPr>
          <w:b/>
          <w:lang w:val="sr-Cyrl-RS"/>
        </w:rPr>
      </w:pPr>
    </w:p>
    <w:p w:rsidR="00B647F5" w:rsidRPr="00A87491" w:rsidRDefault="00B647F5" w:rsidP="00E07FF0">
      <w:pPr>
        <w:tabs>
          <w:tab w:val="left" w:pos="851"/>
        </w:tabs>
        <w:jc w:val="both"/>
      </w:pPr>
    </w:p>
    <w:p w:rsidR="00323AC9" w:rsidRDefault="00323AC9" w:rsidP="00323AC9">
      <w:pPr>
        <w:jc w:val="center"/>
      </w:pPr>
      <w:r w:rsidRPr="00AF2C1B">
        <w:t>*</w:t>
      </w:r>
    </w:p>
    <w:p w:rsidR="00323AC9" w:rsidRPr="00AF2C1B" w:rsidRDefault="00323AC9" w:rsidP="00323AC9">
      <w:pPr>
        <w:jc w:val="center"/>
      </w:pPr>
    </w:p>
    <w:p w:rsidR="00323AC9" w:rsidRPr="00AF2C1B" w:rsidRDefault="00323AC9" w:rsidP="00323AC9">
      <w:pPr>
        <w:jc w:val="center"/>
      </w:pPr>
      <w:r w:rsidRPr="00AF2C1B">
        <w:t xml:space="preserve">*  </w:t>
      </w:r>
      <w:r w:rsidR="00F747FE">
        <w:t xml:space="preserve">  </w:t>
      </w:r>
      <w:r w:rsidR="00B51674">
        <w:rPr>
          <w:lang w:val="sr-Cyrl-RS"/>
        </w:rPr>
        <w:t xml:space="preserve"> </w:t>
      </w:r>
      <w:r w:rsidR="00F747FE">
        <w:t xml:space="preserve">    </w:t>
      </w:r>
      <w:r w:rsidRPr="00AF2C1B">
        <w:t xml:space="preserve">  *</w:t>
      </w:r>
    </w:p>
    <w:p w:rsidR="00323AC9" w:rsidRPr="008A39C6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Pr="00E92BE0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8A39C6" w:rsidRDefault="00323AC9" w:rsidP="00FA6DF4">
      <w:pPr>
        <w:pStyle w:val="BodyText"/>
        <w:tabs>
          <w:tab w:val="left" w:pos="1134"/>
          <w:tab w:val="left" w:pos="1440"/>
        </w:tabs>
        <w:ind w:firstLine="851"/>
        <w:rPr>
          <w:lang w:val="ru-RU"/>
        </w:rPr>
      </w:pPr>
      <w:r w:rsidRPr="008A39C6">
        <w:rPr>
          <w:lang w:val="ru-RU"/>
        </w:rPr>
        <w:t>На седници Одбора вођен је тонски запис.</w:t>
      </w:r>
    </w:p>
    <w:p w:rsidR="00323AC9" w:rsidRPr="00AF2C1B" w:rsidRDefault="00323AC9" w:rsidP="00323AC9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Pr="006C5715" w:rsidRDefault="00323AC9" w:rsidP="00FA6DF4">
      <w:pPr>
        <w:pStyle w:val="BodyText"/>
        <w:tabs>
          <w:tab w:val="left" w:pos="1134"/>
          <w:tab w:val="left" w:pos="1440"/>
        </w:tabs>
        <w:ind w:firstLine="851"/>
      </w:pPr>
      <w:r w:rsidRPr="006C5715">
        <w:t xml:space="preserve">Седница </w:t>
      </w:r>
      <w:r w:rsidRPr="006C5715">
        <w:rPr>
          <w:lang w:val="ru-RU"/>
        </w:rPr>
        <w:t xml:space="preserve">је закључена </w:t>
      </w:r>
      <w:r w:rsidRPr="006704B8">
        <w:t xml:space="preserve">у </w:t>
      </w:r>
      <w:r w:rsidR="00B844A5" w:rsidRPr="00B844A5">
        <w:rPr>
          <w:lang w:val="sr-Cyrl-RS"/>
        </w:rPr>
        <w:t>13</w:t>
      </w:r>
      <w:r w:rsidR="006E157D" w:rsidRPr="00B844A5">
        <w:t>.1</w:t>
      </w:r>
      <w:r w:rsidR="006E157D" w:rsidRPr="00B844A5">
        <w:rPr>
          <w:lang w:val="en-US"/>
        </w:rPr>
        <w:t>5</w:t>
      </w:r>
      <w:r w:rsidRPr="00B844A5">
        <w:t xml:space="preserve"> </w:t>
      </w:r>
      <w:r w:rsidRPr="006C5715">
        <w:t>часова.</w:t>
      </w: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</w:pPr>
    </w:p>
    <w:p w:rsidR="00323AC9" w:rsidRPr="006C5715" w:rsidRDefault="00323AC9" w:rsidP="00323AC9">
      <w:pPr>
        <w:jc w:val="both"/>
        <w:rPr>
          <w:lang w:val="sr-Cyrl-CS"/>
        </w:rPr>
      </w:pPr>
      <w:r w:rsidRPr="006C5715">
        <w:rPr>
          <w:lang w:val="sr-Cyrl-CS"/>
        </w:rPr>
        <w:t>СЕКРЕТАР</w:t>
      </w:r>
      <w:r w:rsidRPr="006C5715">
        <w:t xml:space="preserve"> O</w:t>
      </w:r>
      <w:r w:rsidRPr="006C5715">
        <w:rPr>
          <w:lang w:val="sr-Cyrl-CS"/>
        </w:rPr>
        <w:t xml:space="preserve">ДБОРА </w:t>
      </w:r>
      <w:r>
        <w:rPr>
          <w:lang w:val="sr-Cyrl-CS"/>
        </w:rPr>
        <w:t xml:space="preserve">                                           </w:t>
      </w:r>
      <w:r w:rsidR="00FA6DF4">
        <w:t xml:space="preserve">                       </w:t>
      </w:r>
      <w:r>
        <w:rPr>
          <w:lang w:val="sr-Cyrl-CS"/>
        </w:rPr>
        <w:t xml:space="preserve">  </w:t>
      </w:r>
      <w:r w:rsidRPr="006C5715">
        <w:rPr>
          <w:lang w:val="sr-Cyrl-CS"/>
        </w:rPr>
        <w:t>ПРЕДСЕДНИК</w:t>
      </w:r>
      <w:r w:rsidRPr="006C5715">
        <w:t xml:space="preserve"> O</w:t>
      </w:r>
      <w:r w:rsidRPr="006C5715">
        <w:rPr>
          <w:lang w:val="sr-Cyrl-CS"/>
        </w:rPr>
        <w:t>ДБОРА</w:t>
      </w:r>
    </w:p>
    <w:p w:rsidR="00323AC9" w:rsidRPr="006C5715" w:rsidRDefault="00323AC9" w:rsidP="00323AC9">
      <w:pPr>
        <w:jc w:val="both"/>
        <w:rPr>
          <w:lang w:val="sr-Cyrl-CS"/>
        </w:rPr>
      </w:pPr>
    </w:p>
    <w:p w:rsidR="00323AC9" w:rsidRPr="006C5715" w:rsidRDefault="00323AC9" w:rsidP="00323AC9">
      <w:pPr>
        <w:jc w:val="both"/>
      </w:pPr>
      <w:r w:rsidRPr="006C5715">
        <w:rPr>
          <w:lang w:val="sr-Cyrl-CS"/>
        </w:rPr>
        <w:t xml:space="preserve">        Биљана Илић                       </w:t>
      </w:r>
      <w:r>
        <w:rPr>
          <w:lang w:val="sr-Cyrl-CS"/>
        </w:rPr>
        <w:t xml:space="preserve">                                    </w:t>
      </w:r>
      <w:r w:rsidR="00FA6DF4">
        <w:t xml:space="preserve">                        </w:t>
      </w:r>
      <w:proofErr w:type="spellStart"/>
      <w:r w:rsidRPr="006C5715">
        <w:t>Катарина</w:t>
      </w:r>
      <w:proofErr w:type="spellEnd"/>
      <w:r w:rsidRPr="006C5715">
        <w:t xml:space="preserve"> </w:t>
      </w:r>
      <w:proofErr w:type="spellStart"/>
      <w:r w:rsidRPr="006C5715">
        <w:t>Ракић</w:t>
      </w:r>
      <w:proofErr w:type="spellEnd"/>
    </w:p>
    <w:p w:rsidR="00323AC9" w:rsidRPr="006C5715" w:rsidRDefault="00323AC9" w:rsidP="00323AC9">
      <w:pPr>
        <w:jc w:val="both"/>
      </w:pPr>
    </w:p>
    <w:p w:rsidR="00323AC9" w:rsidRPr="006C5715" w:rsidRDefault="00323AC9" w:rsidP="00323AC9">
      <w:pPr>
        <w:pStyle w:val="BodyText"/>
      </w:pPr>
    </w:p>
    <w:p w:rsidR="007F3378" w:rsidRDefault="007F3378"/>
    <w:sectPr w:rsidR="007F3378" w:rsidSect="00DA2A5B">
      <w:footerReference w:type="default" r:id="rId8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9D" w:rsidRDefault="00167B9D" w:rsidP="00DA2A5B">
      <w:r>
        <w:separator/>
      </w:r>
    </w:p>
  </w:endnote>
  <w:endnote w:type="continuationSeparator" w:id="0">
    <w:p w:rsidR="00167B9D" w:rsidRDefault="00167B9D" w:rsidP="00D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9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2A5B" w:rsidRDefault="00DA2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F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2A5B" w:rsidRDefault="00DA2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9D" w:rsidRDefault="00167B9D" w:rsidP="00DA2A5B">
      <w:r>
        <w:separator/>
      </w:r>
    </w:p>
  </w:footnote>
  <w:footnote w:type="continuationSeparator" w:id="0">
    <w:p w:rsidR="00167B9D" w:rsidRDefault="00167B9D" w:rsidP="00DA2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D37"/>
    <w:multiLevelType w:val="hybridMultilevel"/>
    <w:tmpl w:val="A6D2684C"/>
    <w:lvl w:ilvl="0" w:tplc="A1744D5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A47AC"/>
    <w:multiLevelType w:val="hybridMultilevel"/>
    <w:tmpl w:val="FD58D6DE"/>
    <w:lvl w:ilvl="0" w:tplc="D7E4CA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8C44EE"/>
    <w:multiLevelType w:val="hybridMultilevel"/>
    <w:tmpl w:val="0074D6AA"/>
    <w:lvl w:ilvl="0" w:tplc="431AC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9"/>
    <w:rsid w:val="00005E2F"/>
    <w:rsid w:val="00017061"/>
    <w:rsid w:val="00025AA6"/>
    <w:rsid w:val="00026253"/>
    <w:rsid w:val="00034C02"/>
    <w:rsid w:val="00036BF2"/>
    <w:rsid w:val="00042D55"/>
    <w:rsid w:val="00063346"/>
    <w:rsid w:val="00073BDC"/>
    <w:rsid w:val="000741A8"/>
    <w:rsid w:val="00081853"/>
    <w:rsid w:val="000D5D90"/>
    <w:rsid w:val="00124A6E"/>
    <w:rsid w:val="001474D3"/>
    <w:rsid w:val="00152F7A"/>
    <w:rsid w:val="00156FF9"/>
    <w:rsid w:val="001618F4"/>
    <w:rsid w:val="001648DB"/>
    <w:rsid w:val="00167B9D"/>
    <w:rsid w:val="00180CE7"/>
    <w:rsid w:val="00193C9E"/>
    <w:rsid w:val="001B4D83"/>
    <w:rsid w:val="001F019B"/>
    <w:rsid w:val="001F22D6"/>
    <w:rsid w:val="00245129"/>
    <w:rsid w:val="00247D7F"/>
    <w:rsid w:val="0025691D"/>
    <w:rsid w:val="00262C91"/>
    <w:rsid w:val="0029748A"/>
    <w:rsid w:val="002A48D6"/>
    <w:rsid w:val="002A7547"/>
    <w:rsid w:val="002B1108"/>
    <w:rsid w:val="002C03CD"/>
    <w:rsid w:val="002C205F"/>
    <w:rsid w:val="002F4B6F"/>
    <w:rsid w:val="00304AEA"/>
    <w:rsid w:val="00304B86"/>
    <w:rsid w:val="00313631"/>
    <w:rsid w:val="00323AC9"/>
    <w:rsid w:val="00341609"/>
    <w:rsid w:val="00347E3D"/>
    <w:rsid w:val="003568C6"/>
    <w:rsid w:val="0037206F"/>
    <w:rsid w:val="00377212"/>
    <w:rsid w:val="00390017"/>
    <w:rsid w:val="003B49AB"/>
    <w:rsid w:val="003B4B6D"/>
    <w:rsid w:val="003B5F2C"/>
    <w:rsid w:val="003D36E7"/>
    <w:rsid w:val="003D593B"/>
    <w:rsid w:val="00416453"/>
    <w:rsid w:val="00426A4C"/>
    <w:rsid w:val="004300A3"/>
    <w:rsid w:val="00432F73"/>
    <w:rsid w:val="00497862"/>
    <w:rsid w:val="004A0E1F"/>
    <w:rsid w:val="004D39E2"/>
    <w:rsid w:val="004E3F48"/>
    <w:rsid w:val="004E7CCC"/>
    <w:rsid w:val="0051392B"/>
    <w:rsid w:val="00516A8E"/>
    <w:rsid w:val="0052613B"/>
    <w:rsid w:val="00577BF4"/>
    <w:rsid w:val="00597A7B"/>
    <w:rsid w:val="005A65E5"/>
    <w:rsid w:val="005B28EF"/>
    <w:rsid w:val="005B3AFA"/>
    <w:rsid w:val="005C3982"/>
    <w:rsid w:val="005E36C3"/>
    <w:rsid w:val="00606083"/>
    <w:rsid w:val="00612EAB"/>
    <w:rsid w:val="00617D8D"/>
    <w:rsid w:val="00661A72"/>
    <w:rsid w:val="00666769"/>
    <w:rsid w:val="006704B8"/>
    <w:rsid w:val="0069474F"/>
    <w:rsid w:val="006D23DC"/>
    <w:rsid w:val="006D3D67"/>
    <w:rsid w:val="006E157D"/>
    <w:rsid w:val="006F6172"/>
    <w:rsid w:val="00700A99"/>
    <w:rsid w:val="007022DB"/>
    <w:rsid w:val="00705D8E"/>
    <w:rsid w:val="00747D64"/>
    <w:rsid w:val="0078237F"/>
    <w:rsid w:val="007B51F5"/>
    <w:rsid w:val="007E14B3"/>
    <w:rsid w:val="007F3378"/>
    <w:rsid w:val="007F5762"/>
    <w:rsid w:val="007F5F62"/>
    <w:rsid w:val="00800A78"/>
    <w:rsid w:val="00817AB5"/>
    <w:rsid w:val="00825489"/>
    <w:rsid w:val="00831F6E"/>
    <w:rsid w:val="0083630E"/>
    <w:rsid w:val="008400CE"/>
    <w:rsid w:val="0086010A"/>
    <w:rsid w:val="008649F2"/>
    <w:rsid w:val="00873397"/>
    <w:rsid w:val="008774AC"/>
    <w:rsid w:val="008816B8"/>
    <w:rsid w:val="008D347E"/>
    <w:rsid w:val="008E3C64"/>
    <w:rsid w:val="00926C8E"/>
    <w:rsid w:val="00946CB3"/>
    <w:rsid w:val="00962ED4"/>
    <w:rsid w:val="0097540B"/>
    <w:rsid w:val="00990202"/>
    <w:rsid w:val="009A5A4C"/>
    <w:rsid w:val="009E534E"/>
    <w:rsid w:val="00A07CFC"/>
    <w:rsid w:val="00A17AA1"/>
    <w:rsid w:val="00A224CD"/>
    <w:rsid w:val="00A435E2"/>
    <w:rsid w:val="00A66D86"/>
    <w:rsid w:val="00A717DB"/>
    <w:rsid w:val="00A87491"/>
    <w:rsid w:val="00AE2AF6"/>
    <w:rsid w:val="00B06D8E"/>
    <w:rsid w:val="00B25C38"/>
    <w:rsid w:val="00B34593"/>
    <w:rsid w:val="00B46D48"/>
    <w:rsid w:val="00B51674"/>
    <w:rsid w:val="00B6087F"/>
    <w:rsid w:val="00B62A8D"/>
    <w:rsid w:val="00B647F5"/>
    <w:rsid w:val="00B709E0"/>
    <w:rsid w:val="00B75944"/>
    <w:rsid w:val="00B844A5"/>
    <w:rsid w:val="00B84B74"/>
    <w:rsid w:val="00B861E9"/>
    <w:rsid w:val="00BA47EB"/>
    <w:rsid w:val="00BB58A5"/>
    <w:rsid w:val="00BD5642"/>
    <w:rsid w:val="00BF0C50"/>
    <w:rsid w:val="00BF3C22"/>
    <w:rsid w:val="00C136A6"/>
    <w:rsid w:val="00C17B28"/>
    <w:rsid w:val="00C25598"/>
    <w:rsid w:val="00C327BE"/>
    <w:rsid w:val="00C4211A"/>
    <w:rsid w:val="00C7061B"/>
    <w:rsid w:val="00C75A7A"/>
    <w:rsid w:val="00C95A6D"/>
    <w:rsid w:val="00CA1DBC"/>
    <w:rsid w:val="00CB5C3B"/>
    <w:rsid w:val="00CB69CF"/>
    <w:rsid w:val="00CD7CB8"/>
    <w:rsid w:val="00CF7B04"/>
    <w:rsid w:val="00D10F64"/>
    <w:rsid w:val="00D27035"/>
    <w:rsid w:val="00D42838"/>
    <w:rsid w:val="00D55D08"/>
    <w:rsid w:val="00D64829"/>
    <w:rsid w:val="00D71EDB"/>
    <w:rsid w:val="00D758B8"/>
    <w:rsid w:val="00D9729A"/>
    <w:rsid w:val="00DA2A5B"/>
    <w:rsid w:val="00DA4856"/>
    <w:rsid w:val="00DB63BB"/>
    <w:rsid w:val="00DC6926"/>
    <w:rsid w:val="00DD2C33"/>
    <w:rsid w:val="00DF34B5"/>
    <w:rsid w:val="00E07FF0"/>
    <w:rsid w:val="00E1071F"/>
    <w:rsid w:val="00E46BB6"/>
    <w:rsid w:val="00E524D1"/>
    <w:rsid w:val="00E8782E"/>
    <w:rsid w:val="00E951B6"/>
    <w:rsid w:val="00EB4D72"/>
    <w:rsid w:val="00EE7E46"/>
    <w:rsid w:val="00F220B7"/>
    <w:rsid w:val="00F44B76"/>
    <w:rsid w:val="00F50CC2"/>
    <w:rsid w:val="00F62303"/>
    <w:rsid w:val="00F718A2"/>
    <w:rsid w:val="00F747FE"/>
    <w:rsid w:val="00F86F4C"/>
    <w:rsid w:val="00FA6DF4"/>
    <w:rsid w:val="00FD3DB0"/>
    <w:rsid w:val="00FD4D89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B5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B5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Biljana Ilic</cp:lastModifiedBy>
  <cp:revision>85</cp:revision>
  <cp:lastPrinted>2021-05-26T07:42:00Z</cp:lastPrinted>
  <dcterms:created xsi:type="dcterms:W3CDTF">2021-05-14T11:41:00Z</dcterms:created>
  <dcterms:modified xsi:type="dcterms:W3CDTF">2021-07-22T12:41:00Z</dcterms:modified>
</cp:coreProperties>
</file>